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87" w:rsidRPr="000D1A37" w:rsidRDefault="00BF3787" w:rsidP="00BF3787">
      <w:pPr>
        <w:pStyle w:val="a6"/>
        <w:ind w:left="-850" w:hanging="1"/>
        <w:jc w:val="center"/>
        <w:rPr>
          <w:sz w:val="28"/>
        </w:rPr>
      </w:pPr>
      <w:r w:rsidRPr="000D1A37">
        <w:rPr>
          <w:sz w:val="28"/>
        </w:rPr>
        <w:t>Муниципальное бюджетное дошкольное образовательное учреждение</w:t>
      </w:r>
    </w:p>
    <w:p w:rsidR="00BF3787" w:rsidRPr="000D1A37" w:rsidRDefault="00BF3787" w:rsidP="00BF3787">
      <w:pPr>
        <w:ind w:left="-850" w:hanging="1"/>
        <w:jc w:val="center"/>
        <w:rPr>
          <w:sz w:val="28"/>
        </w:rPr>
      </w:pPr>
      <w:r w:rsidRPr="000D1A37">
        <w:rPr>
          <w:sz w:val="28"/>
        </w:rPr>
        <w:t xml:space="preserve">«Детский сад № 2 «Светлячок» городского </w:t>
      </w:r>
      <w:proofErr w:type="gramStart"/>
      <w:r w:rsidRPr="000D1A37">
        <w:rPr>
          <w:sz w:val="28"/>
        </w:rPr>
        <w:t>округа</w:t>
      </w:r>
      <w:proofErr w:type="gramEnd"/>
      <w:r w:rsidRPr="000D1A37">
        <w:rPr>
          <w:sz w:val="28"/>
        </w:rPr>
        <w:t xml:space="preserve"> ЗАТО Фокино</w:t>
      </w:r>
    </w:p>
    <w:p w:rsidR="00CD513C" w:rsidRDefault="00CD513C">
      <w:pPr>
        <w:pStyle w:val="a3"/>
        <w:rPr>
          <w:b w:val="0"/>
          <w:sz w:val="20"/>
        </w:rPr>
      </w:pPr>
    </w:p>
    <w:p w:rsidR="00CD513C" w:rsidRDefault="00CD513C">
      <w:pPr>
        <w:pStyle w:val="a3"/>
        <w:spacing w:before="2"/>
        <w:rPr>
          <w:b w:val="0"/>
        </w:rPr>
      </w:pPr>
    </w:p>
    <w:p w:rsidR="00CD513C" w:rsidRDefault="00900525">
      <w:pPr>
        <w:spacing w:before="90"/>
        <w:ind w:left="6768"/>
        <w:jc w:val="center"/>
        <w:rPr>
          <w:sz w:val="24"/>
        </w:rPr>
      </w:pPr>
      <w:r>
        <w:rPr>
          <w:sz w:val="24"/>
        </w:rPr>
        <w:t>«УТВЕРЖДАЮ»</w:t>
      </w:r>
    </w:p>
    <w:p w:rsidR="00BF3787" w:rsidRDefault="00BF3787">
      <w:pPr>
        <w:spacing w:before="22"/>
        <w:ind w:left="6768"/>
        <w:jc w:val="center"/>
        <w:rPr>
          <w:sz w:val="24"/>
        </w:rPr>
      </w:pPr>
      <w:r>
        <w:rPr>
          <w:sz w:val="24"/>
        </w:rPr>
        <w:t xml:space="preserve">Заведующий МБДОУ </w:t>
      </w:r>
    </w:p>
    <w:p w:rsidR="00CD513C" w:rsidRDefault="00BF3787">
      <w:pPr>
        <w:spacing w:before="22"/>
        <w:ind w:left="6768"/>
        <w:jc w:val="center"/>
        <w:rPr>
          <w:sz w:val="24"/>
        </w:rPr>
      </w:pPr>
      <w:r>
        <w:rPr>
          <w:sz w:val="24"/>
        </w:rPr>
        <w:t>«Детский сад №2 «Светлячок»</w:t>
      </w:r>
    </w:p>
    <w:p w:rsidR="00CD513C" w:rsidRDefault="00CD513C">
      <w:pPr>
        <w:pStyle w:val="a3"/>
        <w:spacing w:before="11"/>
        <w:rPr>
          <w:b w:val="0"/>
          <w:sz w:val="19"/>
        </w:rPr>
      </w:pPr>
    </w:p>
    <w:p w:rsidR="00CD513C" w:rsidRDefault="00900525">
      <w:pPr>
        <w:tabs>
          <w:tab w:val="left" w:pos="7787"/>
        </w:tabs>
        <w:spacing w:before="90"/>
        <w:ind w:left="6768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 w:rsidR="00BF3787">
        <w:rPr>
          <w:sz w:val="24"/>
        </w:rPr>
        <w:t>Е.В.Кнорозова</w:t>
      </w:r>
      <w:proofErr w:type="spellEnd"/>
    </w:p>
    <w:p w:rsidR="00CD513C" w:rsidRDefault="00CD513C">
      <w:pPr>
        <w:pStyle w:val="a3"/>
        <w:spacing w:before="9"/>
        <w:rPr>
          <w:b w:val="0"/>
          <w:sz w:val="27"/>
        </w:rPr>
      </w:pPr>
    </w:p>
    <w:p w:rsidR="00CD513C" w:rsidRDefault="00900525">
      <w:pPr>
        <w:tabs>
          <w:tab w:val="left" w:pos="7307"/>
          <w:tab w:val="left" w:pos="8567"/>
        </w:tabs>
        <w:ind w:left="6828"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BF3787">
        <w:rPr>
          <w:sz w:val="24"/>
        </w:rPr>
        <w:t>2021</w:t>
      </w:r>
      <w:r>
        <w:rPr>
          <w:sz w:val="24"/>
        </w:rPr>
        <w:t xml:space="preserve"> г.</w:t>
      </w: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rPr>
          <w:b w:val="0"/>
          <w:sz w:val="26"/>
        </w:rPr>
      </w:pPr>
    </w:p>
    <w:p w:rsidR="00CD513C" w:rsidRDefault="00CD513C">
      <w:pPr>
        <w:pStyle w:val="a3"/>
        <w:spacing w:before="10"/>
        <w:rPr>
          <w:b w:val="0"/>
          <w:sz w:val="23"/>
        </w:rPr>
      </w:pPr>
    </w:p>
    <w:p w:rsidR="00CD513C" w:rsidRDefault="00BF3787">
      <w:pPr>
        <w:pStyle w:val="a4"/>
      </w:pPr>
      <w:r>
        <w:t>«ЮНЫЙ ЭКОЛОГ»</w:t>
      </w:r>
    </w:p>
    <w:p w:rsidR="00CD513C" w:rsidRDefault="00CD513C">
      <w:pPr>
        <w:pStyle w:val="a3"/>
        <w:rPr>
          <w:b w:val="0"/>
          <w:sz w:val="48"/>
        </w:rPr>
      </w:pPr>
    </w:p>
    <w:p w:rsidR="00CD513C" w:rsidRDefault="00900525">
      <w:pPr>
        <w:ind w:right="462"/>
        <w:jc w:val="center"/>
        <w:rPr>
          <w:sz w:val="28"/>
        </w:rPr>
      </w:pPr>
      <w:r>
        <w:rPr>
          <w:sz w:val="28"/>
        </w:rPr>
        <w:t>Дополнительная общеобразовательная общеразвивающая программа</w:t>
      </w:r>
    </w:p>
    <w:p w:rsidR="00CD513C" w:rsidRDefault="00BF3787">
      <w:pPr>
        <w:tabs>
          <w:tab w:val="left" w:pos="2729"/>
        </w:tabs>
        <w:ind w:right="462"/>
        <w:jc w:val="center"/>
        <w:rPr>
          <w:sz w:val="28"/>
        </w:rPr>
      </w:pPr>
      <w:r w:rsidRPr="00BF3787">
        <w:rPr>
          <w:sz w:val="28"/>
        </w:rPr>
        <w:t xml:space="preserve">естественнонаучной </w:t>
      </w:r>
      <w:r w:rsidR="00900525">
        <w:rPr>
          <w:sz w:val="28"/>
        </w:rPr>
        <w:t>направленности</w:t>
      </w:r>
    </w:p>
    <w:p w:rsidR="00CD513C" w:rsidRDefault="00CD513C">
      <w:pPr>
        <w:pStyle w:val="a3"/>
        <w:rPr>
          <w:b w:val="0"/>
          <w:sz w:val="34"/>
        </w:rPr>
      </w:pPr>
    </w:p>
    <w:p w:rsidR="00CD513C" w:rsidRDefault="00900525">
      <w:pPr>
        <w:tabs>
          <w:tab w:val="left" w:pos="3239"/>
        </w:tabs>
        <w:ind w:right="462"/>
        <w:jc w:val="center"/>
        <w:rPr>
          <w:sz w:val="28"/>
        </w:rPr>
      </w:pPr>
      <w:r>
        <w:rPr>
          <w:sz w:val="28"/>
        </w:rPr>
        <w:t>Возраст учащихся:</w:t>
      </w:r>
      <w:r w:rsidR="00BF3787">
        <w:rPr>
          <w:sz w:val="28"/>
          <w:u w:val="single"/>
        </w:rPr>
        <w:t xml:space="preserve"> 5-7 </w:t>
      </w:r>
      <w:r>
        <w:rPr>
          <w:sz w:val="28"/>
        </w:rPr>
        <w:t>лет</w:t>
      </w:r>
    </w:p>
    <w:p w:rsidR="00CD513C" w:rsidRDefault="00900525">
      <w:pPr>
        <w:tabs>
          <w:tab w:val="left" w:pos="4514"/>
        </w:tabs>
        <w:ind w:right="462"/>
        <w:jc w:val="center"/>
        <w:rPr>
          <w:sz w:val="28"/>
        </w:rPr>
      </w:pPr>
      <w:r>
        <w:rPr>
          <w:sz w:val="28"/>
        </w:rPr>
        <w:t>Срок реализации программы:</w:t>
      </w:r>
      <w:r w:rsidR="00BF3787">
        <w:rPr>
          <w:sz w:val="28"/>
          <w:u w:val="single"/>
        </w:rPr>
        <w:t xml:space="preserve"> 1 </w:t>
      </w:r>
      <w:r w:rsidR="00BF3787">
        <w:rPr>
          <w:sz w:val="28"/>
        </w:rPr>
        <w:t>год</w:t>
      </w: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BF3787">
      <w:pPr>
        <w:spacing w:before="265"/>
        <w:ind w:left="6175"/>
        <w:rPr>
          <w:sz w:val="28"/>
        </w:rPr>
      </w:pPr>
      <w:proofErr w:type="spellStart"/>
      <w:r>
        <w:rPr>
          <w:sz w:val="28"/>
        </w:rPr>
        <w:t>Е.Ю.Рогова</w:t>
      </w:r>
      <w:proofErr w:type="spellEnd"/>
      <w:r w:rsidR="00900525">
        <w:rPr>
          <w:sz w:val="28"/>
        </w:rPr>
        <w:t>,</w:t>
      </w:r>
    </w:p>
    <w:p w:rsidR="00BF3787" w:rsidRDefault="00BF3787" w:rsidP="00BF3787">
      <w:pPr>
        <w:pStyle w:val="a3"/>
        <w:jc w:val="center"/>
        <w:rPr>
          <w:b w:val="0"/>
          <w:sz w:val="30"/>
        </w:rPr>
        <w:sectPr w:rsidR="00BF3787">
          <w:type w:val="continuous"/>
          <w:pgSz w:w="11900" w:h="16820"/>
          <w:pgMar w:top="1060" w:right="160" w:bottom="280" w:left="1480" w:header="720" w:footer="720" w:gutter="0"/>
          <w:cols w:space="720"/>
        </w:sectPr>
      </w:pPr>
    </w:p>
    <w:p w:rsidR="00BF3787" w:rsidRDefault="00BF3787" w:rsidP="00BF3787">
      <w:pPr>
        <w:pStyle w:val="a3"/>
        <w:jc w:val="center"/>
        <w:rPr>
          <w:b w:val="0"/>
          <w:sz w:val="30"/>
        </w:rPr>
      </w:pPr>
    </w:p>
    <w:p w:rsidR="00BF3787" w:rsidRDefault="00BF3787" w:rsidP="00BF3787">
      <w:pPr>
        <w:pStyle w:val="a3"/>
        <w:jc w:val="center"/>
        <w:rPr>
          <w:b w:val="0"/>
          <w:sz w:val="30"/>
        </w:rPr>
      </w:pPr>
    </w:p>
    <w:p w:rsidR="00BF3787" w:rsidRPr="006F2B11" w:rsidRDefault="00BF3787" w:rsidP="00BF3787">
      <w:pPr>
        <w:pStyle w:val="a3"/>
        <w:rPr>
          <w:b w:val="0"/>
          <w:sz w:val="24"/>
          <w:szCs w:val="24"/>
        </w:rPr>
      </w:pPr>
      <w:r w:rsidRPr="006F2B11">
        <w:rPr>
          <w:b w:val="0"/>
          <w:sz w:val="24"/>
          <w:szCs w:val="24"/>
        </w:rPr>
        <w:lastRenderedPageBreak/>
        <w:t>Заместитель заведующего</w:t>
      </w:r>
    </w:p>
    <w:p w:rsidR="00CD513C" w:rsidRPr="006F2B11" w:rsidRDefault="00BF3787" w:rsidP="00BF3787">
      <w:pPr>
        <w:pStyle w:val="a3"/>
        <w:rPr>
          <w:b w:val="0"/>
          <w:sz w:val="24"/>
          <w:szCs w:val="24"/>
        </w:rPr>
      </w:pPr>
      <w:r w:rsidRPr="006F2B11">
        <w:rPr>
          <w:b w:val="0"/>
          <w:sz w:val="24"/>
          <w:szCs w:val="24"/>
        </w:rPr>
        <w:t>по воспитательной работе</w:t>
      </w:r>
    </w:p>
    <w:p w:rsidR="00BF3787" w:rsidRDefault="00BF3787">
      <w:pPr>
        <w:pStyle w:val="a3"/>
        <w:rPr>
          <w:b w:val="0"/>
          <w:sz w:val="30"/>
        </w:rPr>
        <w:sectPr w:rsidR="00BF3787" w:rsidSect="00BF3787">
          <w:type w:val="continuous"/>
          <w:pgSz w:w="11900" w:h="16820"/>
          <w:pgMar w:top="1060" w:right="160" w:bottom="280" w:left="1480" w:header="720" w:footer="720" w:gutter="0"/>
          <w:cols w:num="2" w:space="720"/>
        </w:sect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CD513C" w:rsidRDefault="00CD513C">
      <w:pPr>
        <w:pStyle w:val="a3"/>
        <w:rPr>
          <w:b w:val="0"/>
          <w:sz w:val="30"/>
        </w:rPr>
      </w:pPr>
    </w:p>
    <w:p w:rsidR="00BF3787" w:rsidRDefault="00BF3787">
      <w:pPr>
        <w:ind w:left="3117" w:right="3578"/>
        <w:jc w:val="center"/>
        <w:rPr>
          <w:sz w:val="28"/>
        </w:rPr>
      </w:pPr>
      <w:proofErr w:type="gramStart"/>
      <w:r>
        <w:rPr>
          <w:sz w:val="28"/>
        </w:rPr>
        <w:t>ГО</w:t>
      </w:r>
      <w:proofErr w:type="gramEnd"/>
      <w:r>
        <w:rPr>
          <w:sz w:val="28"/>
        </w:rPr>
        <w:t xml:space="preserve"> ЗАТО Фокино</w:t>
      </w:r>
    </w:p>
    <w:p w:rsidR="00CD513C" w:rsidRDefault="00BF3787">
      <w:pPr>
        <w:ind w:left="3117" w:right="3578"/>
        <w:jc w:val="center"/>
        <w:rPr>
          <w:sz w:val="28"/>
        </w:rPr>
      </w:pPr>
      <w:r>
        <w:rPr>
          <w:sz w:val="28"/>
        </w:rPr>
        <w:t xml:space="preserve">2021 </w:t>
      </w:r>
      <w:r w:rsidR="00900525">
        <w:rPr>
          <w:spacing w:val="-67"/>
          <w:sz w:val="28"/>
        </w:rPr>
        <w:t xml:space="preserve"> </w:t>
      </w:r>
      <w:r w:rsidR="00900525">
        <w:rPr>
          <w:sz w:val="28"/>
        </w:rPr>
        <w:t>год</w:t>
      </w:r>
    </w:p>
    <w:p w:rsidR="00CD513C" w:rsidRDefault="00CD513C">
      <w:pPr>
        <w:jc w:val="center"/>
        <w:rPr>
          <w:sz w:val="28"/>
        </w:rPr>
        <w:sectPr w:rsidR="00CD513C">
          <w:type w:val="continuous"/>
          <w:pgSz w:w="11900" w:h="16820"/>
          <w:pgMar w:top="1060" w:right="160" w:bottom="280" w:left="1480" w:header="720" w:footer="720" w:gutter="0"/>
          <w:cols w:space="720"/>
        </w:sectPr>
      </w:pPr>
    </w:p>
    <w:p w:rsidR="00CD513C" w:rsidRDefault="00900525">
      <w:pPr>
        <w:pStyle w:val="a3"/>
        <w:spacing w:before="74"/>
        <w:ind w:left="827"/>
        <w:jc w:val="both"/>
      </w:pPr>
      <w:r>
        <w:lastRenderedPageBreak/>
        <w:t>Раздел № 1. ОСНОВНЫЕ ХАРАКТЕРИСТИКИ ПРОГРАММЫ</w:t>
      </w:r>
    </w:p>
    <w:p w:rsidR="00CD513C" w:rsidRDefault="00900525">
      <w:pPr>
        <w:pStyle w:val="a5"/>
        <w:numPr>
          <w:ilvl w:val="1"/>
          <w:numId w:val="13"/>
        </w:numPr>
        <w:tabs>
          <w:tab w:val="left" w:pos="3586"/>
        </w:tabs>
        <w:spacing w:before="161"/>
        <w:ind w:hanging="421"/>
        <w:jc w:val="both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A93BC1" w:rsidRDefault="00900525" w:rsidP="00A93BC1">
      <w:pPr>
        <w:spacing w:before="161" w:line="360" w:lineRule="auto"/>
        <w:ind w:left="221" w:right="683" w:firstLine="709"/>
        <w:jc w:val="both"/>
        <w:rPr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 w:rsidR="00A93BC1" w:rsidRPr="00A93BC1">
        <w:rPr>
          <w:sz w:val="28"/>
        </w:rPr>
        <w:t xml:space="preserve"> обуславливается тем, что эффект экологического воспитания обучающихся во многом определяется состоянием их взаимоотношений с окружающей средой - природной и социальной. Экологическое просвещение и воспитание экологической культуры подрастающего поколения становится одной из главных задач, стоящих перед обществом. Чтобы избежать неблагоприятного влия</w:t>
      </w:r>
      <w:r w:rsidR="00A93BC1">
        <w:rPr>
          <w:sz w:val="28"/>
        </w:rPr>
        <w:t>ния на экологию, не допустить</w:t>
      </w:r>
      <w:r w:rsidR="00A93BC1" w:rsidRPr="00A93BC1">
        <w:rPr>
          <w:sz w:val="28"/>
        </w:rPr>
        <w:t xml:space="preserve"> экологических ошибок, не создавать ситуаций, опасных для здоровья и жизни, современный человек должен обладать элементарными экологическими знаниями и новым экологическим типом мышления. И в этом важная роль отводится сфере образования, которая, вооружая детей современными знаниями и жизненным опытом, работает на будущее. Правильное экологическое воспитание позволит в дальнейшем предотвратить многие экологические проблемы человечества. Именно в дошкольном возрасте ребенок получает основы систематических знаний, здесь формируются и развиваются особенности его характера, воли, нравственного облика.</w:t>
      </w:r>
    </w:p>
    <w:p w:rsidR="00CD513C" w:rsidRDefault="00900525" w:rsidP="00A93BC1">
      <w:pPr>
        <w:spacing w:before="161" w:line="360" w:lineRule="auto"/>
        <w:ind w:left="221" w:right="683" w:firstLine="709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 w:rsidR="00F17ED1">
        <w:rPr>
          <w:b/>
          <w:sz w:val="28"/>
        </w:rPr>
        <w:t xml:space="preserve"> 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есте</w:t>
      </w:r>
      <w:r w:rsidR="00A93BC1">
        <w:rPr>
          <w:sz w:val="28"/>
        </w:rPr>
        <w:t>ственнонаучная</w:t>
      </w:r>
      <w:r>
        <w:rPr>
          <w:sz w:val="28"/>
        </w:rPr>
        <w:t>.</w:t>
      </w:r>
    </w:p>
    <w:p w:rsidR="00CD513C" w:rsidRDefault="00900525">
      <w:pPr>
        <w:ind w:left="930"/>
        <w:jc w:val="both"/>
        <w:rPr>
          <w:sz w:val="28"/>
        </w:rPr>
      </w:pPr>
      <w:r>
        <w:rPr>
          <w:b/>
          <w:sz w:val="28"/>
        </w:rPr>
        <w:t>Уровень освоения</w:t>
      </w:r>
      <w:r w:rsidR="00F17ED1">
        <w:rPr>
          <w:b/>
          <w:sz w:val="28"/>
        </w:rPr>
        <w:t xml:space="preserve"> -</w:t>
      </w:r>
      <w:r>
        <w:rPr>
          <w:b/>
          <w:sz w:val="28"/>
        </w:rPr>
        <w:t xml:space="preserve"> </w:t>
      </w:r>
      <w:r w:rsidR="00B027FE">
        <w:rPr>
          <w:sz w:val="28"/>
        </w:rPr>
        <w:t>базовый</w:t>
      </w:r>
      <w:r>
        <w:rPr>
          <w:sz w:val="28"/>
        </w:rPr>
        <w:t>.</w:t>
      </w:r>
    </w:p>
    <w:p w:rsidR="00B027FE" w:rsidRDefault="00900525">
      <w:pPr>
        <w:spacing w:before="161" w:line="360" w:lineRule="auto"/>
        <w:ind w:left="221" w:right="683" w:firstLine="709"/>
        <w:jc w:val="both"/>
        <w:rPr>
          <w:b/>
          <w:sz w:val="28"/>
        </w:rPr>
      </w:pPr>
      <w:r>
        <w:rPr>
          <w:b/>
          <w:sz w:val="28"/>
        </w:rPr>
        <w:t>Отличительные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особенности</w:t>
      </w:r>
      <w:r w:rsidR="00B027FE">
        <w:rPr>
          <w:b/>
          <w:sz w:val="28"/>
        </w:rPr>
        <w:t xml:space="preserve"> программы «Юный эколог»:</w:t>
      </w:r>
    </w:p>
    <w:p w:rsidR="005714EA" w:rsidRDefault="005714EA" w:rsidP="005714EA">
      <w:pPr>
        <w:pStyle w:val="a5"/>
        <w:numPr>
          <w:ilvl w:val="0"/>
          <w:numId w:val="14"/>
        </w:numPr>
        <w:spacing w:before="161" w:line="360" w:lineRule="auto"/>
        <w:ind w:right="683"/>
        <w:rPr>
          <w:spacing w:val="1"/>
          <w:sz w:val="28"/>
        </w:rPr>
      </w:pPr>
      <w:r w:rsidRPr="005714EA">
        <w:rPr>
          <w:spacing w:val="1"/>
          <w:sz w:val="28"/>
        </w:rPr>
        <w:t>Дополнительная общеобразовательная общеразвивающая программа</w:t>
      </w:r>
      <w:r>
        <w:rPr>
          <w:spacing w:val="1"/>
          <w:sz w:val="28"/>
        </w:rPr>
        <w:t xml:space="preserve"> </w:t>
      </w:r>
      <w:r w:rsidRPr="005714EA">
        <w:rPr>
          <w:spacing w:val="1"/>
          <w:sz w:val="28"/>
        </w:rPr>
        <w:t>естественнонаучной направленности</w:t>
      </w:r>
      <w:r>
        <w:rPr>
          <w:spacing w:val="1"/>
          <w:sz w:val="28"/>
        </w:rPr>
        <w:t xml:space="preserve"> «Юный эколог» </w:t>
      </w:r>
      <w:r w:rsidRPr="005714EA">
        <w:rPr>
          <w:spacing w:val="1"/>
          <w:sz w:val="28"/>
        </w:rPr>
        <w:t xml:space="preserve"> составлена на основе </w:t>
      </w:r>
      <w:r>
        <w:rPr>
          <w:spacing w:val="1"/>
          <w:sz w:val="28"/>
        </w:rPr>
        <w:t>парциальной программы «Юный эколог</w:t>
      </w:r>
      <w:r w:rsidRPr="005714EA">
        <w:rPr>
          <w:spacing w:val="1"/>
          <w:sz w:val="28"/>
        </w:rPr>
        <w:t>» с учётом тре</w:t>
      </w:r>
      <w:r>
        <w:rPr>
          <w:spacing w:val="1"/>
          <w:sz w:val="28"/>
        </w:rPr>
        <w:t xml:space="preserve">бований ФГОС </w:t>
      </w:r>
      <w:proofErr w:type="gramStart"/>
      <w:r>
        <w:rPr>
          <w:spacing w:val="1"/>
          <w:sz w:val="28"/>
        </w:rPr>
        <w:t>ДО</w:t>
      </w:r>
      <w:proofErr w:type="gramEnd"/>
      <w:r>
        <w:rPr>
          <w:spacing w:val="1"/>
          <w:sz w:val="28"/>
        </w:rPr>
        <w:t>.</w:t>
      </w:r>
    </w:p>
    <w:p w:rsidR="005714EA" w:rsidRDefault="005714EA" w:rsidP="005714EA">
      <w:pPr>
        <w:pStyle w:val="a5"/>
        <w:numPr>
          <w:ilvl w:val="0"/>
          <w:numId w:val="14"/>
        </w:numPr>
        <w:spacing w:before="161" w:line="360" w:lineRule="auto"/>
        <w:ind w:right="683"/>
        <w:rPr>
          <w:spacing w:val="1"/>
          <w:sz w:val="28"/>
        </w:rPr>
      </w:pPr>
      <w:r>
        <w:rPr>
          <w:spacing w:val="1"/>
          <w:sz w:val="28"/>
        </w:rPr>
        <w:t>С</w:t>
      </w:r>
      <w:r w:rsidRPr="005714EA">
        <w:rPr>
          <w:spacing w:val="1"/>
          <w:sz w:val="28"/>
        </w:rPr>
        <w:t>одержание дополнено краеведческим материалом, наука</w:t>
      </w:r>
      <w:r w:rsidR="00F17ED1">
        <w:rPr>
          <w:spacing w:val="1"/>
          <w:sz w:val="28"/>
        </w:rPr>
        <w:t xml:space="preserve"> о природе изучается на основе </w:t>
      </w:r>
      <w:r w:rsidRPr="005714EA">
        <w:rPr>
          <w:spacing w:val="1"/>
          <w:sz w:val="28"/>
        </w:rPr>
        <w:t xml:space="preserve">флоры и фауны </w:t>
      </w:r>
      <w:r>
        <w:rPr>
          <w:spacing w:val="1"/>
          <w:sz w:val="28"/>
        </w:rPr>
        <w:t>Приморского края.</w:t>
      </w:r>
    </w:p>
    <w:p w:rsidR="00F17ED1" w:rsidRDefault="00F17ED1" w:rsidP="005714EA">
      <w:pPr>
        <w:pStyle w:val="a5"/>
        <w:numPr>
          <w:ilvl w:val="0"/>
          <w:numId w:val="14"/>
        </w:numPr>
        <w:spacing w:before="161" w:line="360" w:lineRule="auto"/>
        <w:ind w:right="683"/>
        <w:rPr>
          <w:spacing w:val="1"/>
          <w:sz w:val="28"/>
        </w:rPr>
      </w:pPr>
      <w:r>
        <w:rPr>
          <w:spacing w:val="1"/>
          <w:sz w:val="28"/>
        </w:rPr>
        <w:t xml:space="preserve">В процессе работы по экологическому воспитанию используются педагогические технологии по художественному краеведению, спроектированные на основе интеграции образовательных областей </w:t>
      </w:r>
      <w:r>
        <w:rPr>
          <w:spacing w:val="1"/>
          <w:sz w:val="28"/>
        </w:rPr>
        <w:lastRenderedPageBreak/>
        <w:t>и направленные на освоение и расширение всесторонних знаний дошкольников о природе средствами изобразительного искус</w:t>
      </w:r>
      <w:r w:rsidR="00427EAA">
        <w:rPr>
          <w:spacing w:val="1"/>
          <w:sz w:val="28"/>
        </w:rPr>
        <w:t>с</w:t>
      </w:r>
      <w:r>
        <w:rPr>
          <w:spacing w:val="1"/>
          <w:sz w:val="28"/>
        </w:rPr>
        <w:t>тва.</w:t>
      </w:r>
    </w:p>
    <w:p w:rsidR="00F17ED1" w:rsidRDefault="005714EA" w:rsidP="005714EA">
      <w:pPr>
        <w:pStyle w:val="a5"/>
        <w:numPr>
          <w:ilvl w:val="0"/>
          <w:numId w:val="14"/>
        </w:numPr>
        <w:spacing w:before="161" w:line="360" w:lineRule="auto"/>
        <w:ind w:right="683"/>
        <w:rPr>
          <w:spacing w:val="1"/>
          <w:sz w:val="28"/>
        </w:rPr>
      </w:pPr>
      <w:r>
        <w:rPr>
          <w:spacing w:val="1"/>
          <w:sz w:val="28"/>
        </w:rPr>
        <w:t xml:space="preserve">Значительное место в методике работы с дошкольниками отведено творческой деятельности: рисованию иллюстраций к рассказам и сказкам </w:t>
      </w:r>
      <w:proofErr w:type="spellStart"/>
      <w:r>
        <w:rPr>
          <w:spacing w:val="1"/>
          <w:sz w:val="28"/>
        </w:rPr>
        <w:t>В.Бианки</w:t>
      </w:r>
      <w:proofErr w:type="spellEnd"/>
      <w:r>
        <w:rPr>
          <w:spacing w:val="1"/>
          <w:sz w:val="28"/>
        </w:rPr>
        <w:t xml:space="preserve">, </w:t>
      </w:r>
      <w:proofErr w:type="spellStart"/>
      <w:r>
        <w:rPr>
          <w:spacing w:val="1"/>
          <w:sz w:val="28"/>
        </w:rPr>
        <w:t>В.Танасийчука</w:t>
      </w:r>
      <w:proofErr w:type="spellEnd"/>
      <w:r>
        <w:rPr>
          <w:spacing w:val="1"/>
          <w:sz w:val="28"/>
        </w:rPr>
        <w:t>, изготовлению самодельных книг, организации выставок</w:t>
      </w:r>
      <w:r w:rsidR="00F17ED1">
        <w:rPr>
          <w:spacing w:val="1"/>
          <w:sz w:val="28"/>
        </w:rPr>
        <w:t>.</w:t>
      </w:r>
    </w:p>
    <w:p w:rsidR="00F17ED1" w:rsidRDefault="00F17ED1" w:rsidP="00F17ED1">
      <w:pPr>
        <w:pStyle w:val="a5"/>
        <w:numPr>
          <w:ilvl w:val="0"/>
          <w:numId w:val="14"/>
        </w:numPr>
        <w:spacing w:before="161" w:line="360" w:lineRule="auto"/>
        <w:ind w:left="221" w:right="683" w:firstLine="709"/>
        <w:rPr>
          <w:sz w:val="28"/>
        </w:rPr>
      </w:pPr>
      <w:r w:rsidRPr="00F17ED1">
        <w:rPr>
          <w:spacing w:val="1"/>
          <w:sz w:val="28"/>
        </w:rPr>
        <w:t>В ходе работы по экологическому воспитанию уделяется внимание и физическому развитию: дети приобщаются к пониманию здоровья как ценности, которую надо беречь с малых лет.</w:t>
      </w:r>
      <w:r w:rsidR="005714EA" w:rsidRPr="00F17ED1">
        <w:rPr>
          <w:spacing w:val="1"/>
          <w:sz w:val="28"/>
        </w:rPr>
        <w:t xml:space="preserve"> </w:t>
      </w:r>
    </w:p>
    <w:p w:rsidR="00CD513C" w:rsidRPr="00F17ED1" w:rsidRDefault="00900525" w:rsidP="0060321F">
      <w:pPr>
        <w:spacing w:before="161" w:line="360" w:lineRule="auto"/>
        <w:ind w:left="221" w:right="683" w:firstLine="772"/>
        <w:rPr>
          <w:sz w:val="28"/>
        </w:rPr>
      </w:pPr>
      <w:r w:rsidRPr="00F17ED1">
        <w:rPr>
          <w:b/>
          <w:sz w:val="28"/>
        </w:rPr>
        <w:t>Адресат</w:t>
      </w:r>
      <w:r w:rsidRPr="00F17ED1">
        <w:rPr>
          <w:b/>
          <w:spacing w:val="1"/>
          <w:sz w:val="28"/>
        </w:rPr>
        <w:t xml:space="preserve"> </w:t>
      </w:r>
      <w:r w:rsidRPr="00F17ED1">
        <w:rPr>
          <w:b/>
          <w:sz w:val="28"/>
        </w:rPr>
        <w:t>программы</w:t>
      </w:r>
      <w:r w:rsidRPr="00F17ED1">
        <w:rPr>
          <w:b/>
          <w:spacing w:val="1"/>
          <w:sz w:val="28"/>
        </w:rPr>
        <w:t xml:space="preserve"> </w:t>
      </w:r>
      <w:r w:rsidR="00427EAA">
        <w:rPr>
          <w:sz w:val="28"/>
        </w:rPr>
        <w:t>– воспитанники старшего дошкольного возраста (5-7 лет) МБДОУ «Детский сад №2 «Светлячок»</w:t>
      </w:r>
      <w:r w:rsidRPr="00F17ED1">
        <w:rPr>
          <w:sz w:val="28"/>
        </w:rPr>
        <w:t>.</w:t>
      </w:r>
    </w:p>
    <w:p w:rsidR="00CD513C" w:rsidRDefault="00900525">
      <w:pPr>
        <w:ind w:left="930"/>
        <w:jc w:val="both"/>
        <w:rPr>
          <w:sz w:val="28"/>
        </w:rPr>
      </w:pPr>
      <w:r>
        <w:rPr>
          <w:sz w:val="28"/>
        </w:rPr>
        <w:t>Особенности организации образовательного процесса:</w:t>
      </w:r>
    </w:p>
    <w:p w:rsidR="00CD513C" w:rsidRPr="00427EAA" w:rsidRDefault="00427EAA" w:rsidP="0060321F">
      <w:pPr>
        <w:tabs>
          <w:tab w:val="left" w:pos="1094"/>
        </w:tabs>
        <w:spacing w:before="161"/>
        <w:ind w:right="621" w:firstLine="851"/>
        <w:jc w:val="both"/>
        <w:rPr>
          <w:sz w:val="28"/>
        </w:rPr>
      </w:pPr>
      <w:r>
        <w:rPr>
          <w:sz w:val="28"/>
        </w:rPr>
        <w:t>У</w:t>
      </w:r>
      <w:r w:rsidRPr="00427EAA">
        <w:rPr>
          <w:sz w:val="28"/>
        </w:rPr>
        <w:t>словием</w:t>
      </w:r>
      <w:r w:rsidR="00900525" w:rsidRPr="00427EAA">
        <w:rPr>
          <w:sz w:val="28"/>
        </w:rPr>
        <w:t xml:space="preserve"> набора и формирования групп</w:t>
      </w:r>
      <w:r w:rsidRPr="00427EAA">
        <w:rPr>
          <w:sz w:val="28"/>
        </w:rPr>
        <w:t xml:space="preserve"> является письменное согласие родителей (законных представителей) воспитанников</w:t>
      </w:r>
      <w:r w:rsidR="00900525" w:rsidRPr="00427EAA">
        <w:rPr>
          <w:sz w:val="28"/>
        </w:rPr>
        <w:t>,</w:t>
      </w:r>
      <w:r w:rsidRPr="00427EAA">
        <w:rPr>
          <w:sz w:val="28"/>
        </w:rPr>
        <w:t xml:space="preserve"> сформированные группы утверждаются приказом заведующего МБДОУ</w:t>
      </w:r>
      <w:r w:rsidR="0060321F">
        <w:rPr>
          <w:sz w:val="28"/>
        </w:rPr>
        <w:t>.</w:t>
      </w:r>
    </w:p>
    <w:p w:rsidR="0060321F" w:rsidRDefault="0060321F" w:rsidP="0060321F">
      <w:pPr>
        <w:pStyle w:val="a5"/>
        <w:tabs>
          <w:tab w:val="left" w:pos="1094"/>
        </w:tabs>
        <w:spacing w:before="161"/>
        <w:ind w:left="0" w:right="621" w:firstLine="851"/>
        <w:rPr>
          <w:sz w:val="28"/>
        </w:rPr>
      </w:pPr>
      <w:r w:rsidRPr="0060321F">
        <w:rPr>
          <w:sz w:val="28"/>
        </w:rPr>
        <w:t xml:space="preserve">Занятия проводятся </w:t>
      </w:r>
      <w:r>
        <w:rPr>
          <w:sz w:val="28"/>
        </w:rPr>
        <w:t>2</w:t>
      </w:r>
      <w:r w:rsidRPr="0060321F">
        <w:rPr>
          <w:sz w:val="28"/>
        </w:rPr>
        <w:t xml:space="preserve"> раз в неделю. Продолжительность </w:t>
      </w:r>
      <w:r>
        <w:rPr>
          <w:sz w:val="28"/>
        </w:rPr>
        <w:t xml:space="preserve">1 занятия не более 25 минут для детей 5-6 лет и не более </w:t>
      </w:r>
      <w:r w:rsidRPr="0060321F">
        <w:rPr>
          <w:sz w:val="28"/>
        </w:rPr>
        <w:t>30 минут</w:t>
      </w:r>
      <w:r>
        <w:rPr>
          <w:sz w:val="28"/>
        </w:rPr>
        <w:t xml:space="preserve"> для детей 6-7 лет</w:t>
      </w:r>
      <w:r w:rsidRPr="0060321F">
        <w:rPr>
          <w:sz w:val="28"/>
        </w:rPr>
        <w:t xml:space="preserve">. </w:t>
      </w:r>
      <w:r>
        <w:rPr>
          <w:sz w:val="28"/>
        </w:rPr>
        <w:t>Занятие реализуется на базе МБ</w:t>
      </w:r>
      <w:r w:rsidRPr="0060321F">
        <w:rPr>
          <w:sz w:val="28"/>
        </w:rPr>
        <w:t>ДО</w:t>
      </w:r>
      <w:r>
        <w:rPr>
          <w:sz w:val="28"/>
        </w:rPr>
        <w:t>У</w:t>
      </w:r>
      <w:r w:rsidRPr="0060321F">
        <w:rPr>
          <w:sz w:val="28"/>
        </w:rPr>
        <w:t xml:space="preserve"> «</w:t>
      </w:r>
      <w:r>
        <w:rPr>
          <w:sz w:val="28"/>
        </w:rPr>
        <w:t>Детский сад №2 «Светлячок</w:t>
      </w:r>
      <w:r w:rsidRPr="0060321F">
        <w:rPr>
          <w:sz w:val="28"/>
        </w:rPr>
        <w:t>». Форма проведения занятия – очная.</w:t>
      </w:r>
    </w:p>
    <w:p w:rsidR="00C60BB3" w:rsidRPr="00C60BB3" w:rsidRDefault="00C60BB3" w:rsidP="00C60BB3">
      <w:pPr>
        <w:pStyle w:val="a5"/>
        <w:tabs>
          <w:tab w:val="left" w:pos="1094"/>
        </w:tabs>
        <w:spacing w:line="360" w:lineRule="auto"/>
        <w:ind w:left="930" w:right="683" w:firstLine="0"/>
        <w:rPr>
          <w:sz w:val="28"/>
        </w:rPr>
      </w:pPr>
      <w:r>
        <w:rPr>
          <w:sz w:val="28"/>
        </w:rPr>
        <w:t>Продолжительность образовательного процесса:</w:t>
      </w:r>
    </w:p>
    <w:tbl>
      <w:tblPr>
        <w:tblW w:w="7638" w:type="dxa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57"/>
        <w:gridCol w:w="1781"/>
      </w:tblGrid>
      <w:tr w:rsidR="00C60BB3" w:rsidRPr="00277CE2" w:rsidTr="00900525">
        <w:trPr>
          <w:trHeight w:val="398"/>
        </w:trPr>
        <w:tc>
          <w:tcPr>
            <w:tcW w:w="5857" w:type="dxa"/>
            <w:shd w:val="clear" w:color="auto" w:fill="auto"/>
          </w:tcPr>
          <w:p w:rsidR="00C60BB3" w:rsidRPr="00EC1810" w:rsidRDefault="00C60BB3" w:rsidP="0090052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shd w:val="clear" w:color="auto" w:fill="auto"/>
          </w:tcPr>
          <w:p w:rsidR="00C60BB3" w:rsidRPr="00EC1810" w:rsidRDefault="00C60BB3" w:rsidP="0090052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C1810">
              <w:rPr>
                <w:b/>
                <w:sz w:val="24"/>
                <w:szCs w:val="24"/>
                <w:lang w:eastAsia="ru-RU"/>
              </w:rPr>
              <w:t>1</w:t>
            </w:r>
            <w:r>
              <w:rPr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60BB3" w:rsidRPr="00277CE2" w:rsidTr="00900525">
        <w:trPr>
          <w:trHeight w:val="319"/>
        </w:trPr>
        <w:tc>
          <w:tcPr>
            <w:tcW w:w="5857" w:type="dxa"/>
            <w:shd w:val="clear" w:color="auto" w:fill="auto"/>
          </w:tcPr>
          <w:p w:rsidR="00C60BB3" w:rsidRPr="00EC1810" w:rsidRDefault="00C60BB3" w:rsidP="00900525">
            <w:pPr>
              <w:jc w:val="both"/>
              <w:rPr>
                <w:sz w:val="24"/>
                <w:szCs w:val="24"/>
                <w:lang w:eastAsia="ru-RU"/>
              </w:rPr>
            </w:pPr>
            <w:r w:rsidRPr="00EC1810">
              <w:rPr>
                <w:sz w:val="24"/>
                <w:szCs w:val="24"/>
                <w:lang w:eastAsia="ru-RU"/>
              </w:rPr>
              <w:t>количество часов в неделю по годам обучения</w:t>
            </w:r>
          </w:p>
        </w:tc>
        <w:tc>
          <w:tcPr>
            <w:tcW w:w="1781" w:type="dxa"/>
            <w:shd w:val="clear" w:color="auto" w:fill="auto"/>
          </w:tcPr>
          <w:p w:rsidR="00C60BB3" w:rsidRPr="00EC1810" w:rsidRDefault="00C60BB3" w:rsidP="0090052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60BB3" w:rsidRPr="00277CE2" w:rsidTr="00900525">
        <w:trPr>
          <w:trHeight w:val="319"/>
        </w:trPr>
        <w:tc>
          <w:tcPr>
            <w:tcW w:w="5857" w:type="dxa"/>
            <w:shd w:val="clear" w:color="auto" w:fill="auto"/>
          </w:tcPr>
          <w:p w:rsidR="00C60BB3" w:rsidRPr="00EC1810" w:rsidRDefault="00C60BB3" w:rsidP="00900525">
            <w:pPr>
              <w:jc w:val="both"/>
              <w:rPr>
                <w:sz w:val="24"/>
                <w:szCs w:val="24"/>
                <w:lang w:eastAsia="ru-RU"/>
              </w:rPr>
            </w:pPr>
            <w:r w:rsidRPr="00EC1810">
              <w:rPr>
                <w:sz w:val="24"/>
                <w:szCs w:val="24"/>
                <w:lang w:eastAsia="ru-RU"/>
              </w:rPr>
              <w:t xml:space="preserve">количество учебных часов по программе </w:t>
            </w:r>
          </w:p>
        </w:tc>
        <w:tc>
          <w:tcPr>
            <w:tcW w:w="1781" w:type="dxa"/>
            <w:shd w:val="clear" w:color="auto" w:fill="auto"/>
          </w:tcPr>
          <w:p w:rsidR="00C60BB3" w:rsidRPr="00EC1810" w:rsidRDefault="00C60BB3" w:rsidP="0090052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</w:tr>
    </w:tbl>
    <w:p w:rsidR="00C60BB3" w:rsidRDefault="00C60BB3" w:rsidP="00C60BB3">
      <w:pPr>
        <w:tabs>
          <w:tab w:val="left" w:pos="1094"/>
        </w:tabs>
        <w:spacing w:line="360" w:lineRule="auto"/>
        <w:ind w:right="683" w:firstLine="851"/>
        <w:jc w:val="both"/>
        <w:rPr>
          <w:sz w:val="28"/>
          <w:szCs w:val="28"/>
        </w:rPr>
      </w:pPr>
      <w:r>
        <w:rPr>
          <w:sz w:val="28"/>
        </w:rPr>
        <w:t>Срок реализации</w:t>
      </w:r>
      <w:r w:rsidR="00900525" w:rsidRPr="00C60BB3">
        <w:rPr>
          <w:sz w:val="28"/>
        </w:rPr>
        <w:t>, определяются на основании уровня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освоения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и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содержания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программы,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а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также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с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учётом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возрастных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особенностей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учащихся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и</w:t>
      </w:r>
      <w:r w:rsidR="00900525" w:rsidRPr="00C60BB3">
        <w:rPr>
          <w:spacing w:val="1"/>
          <w:sz w:val="28"/>
        </w:rPr>
        <w:t xml:space="preserve"> </w:t>
      </w:r>
      <w:r w:rsidR="00900525" w:rsidRPr="00C60BB3">
        <w:rPr>
          <w:sz w:val="28"/>
        </w:rPr>
        <w:t>требований</w:t>
      </w:r>
      <w:r w:rsidRPr="006827FA">
        <w:rPr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sz w:val="28"/>
          <w:szCs w:val="28"/>
        </w:rPr>
        <w:t>.</w:t>
      </w:r>
    </w:p>
    <w:p w:rsidR="00C60BB3" w:rsidRDefault="00C60BB3" w:rsidP="00C60BB3">
      <w:pPr>
        <w:tabs>
          <w:tab w:val="left" w:pos="1094"/>
        </w:tabs>
        <w:spacing w:line="360" w:lineRule="auto"/>
        <w:ind w:right="683"/>
        <w:jc w:val="both"/>
        <w:rPr>
          <w:sz w:val="28"/>
          <w:szCs w:val="28"/>
        </w:rPr>
      </w:pPr>
    </w:p>
    <w:p w:rsidR="001A67C9" w:rsidRDefault="001A67C9" w:rsidP="00C60BB3">
      <w:pPr>
        <w:tabs>
          <w:tab w:val="left" w:pos="1094"/>
        </w:tabs>
        <w:spacing w:line="360" w:lineRule="auto"/>
        <w:ind w:right="683" w:firstLine="851"/>
        <w:jc w:val="both"/>
        <w:rPr>
          <w:b/>
          <w:sz w:val="28"/>
        </w:rPr>
      </w:pPr>
    </w:p>
    <w:p w:rsidR="001A67C9" w:rsidRDefault="001A67C9" w:rsidP="00C60BB3">
      <w:pPr>
        <w:tabs>
          <w:tab w:val="left" w:pos="1094"/>
        </w:tabs>
        <w:spacing w:line="360" w:lineRule="auto"/>
        <w:ind w:right="683" w:firstLine="851"/>
        <w:jc w:val="both"/>
        <w:rPr>
          <w:b/>
          <w:sz w:val="28"/>
        </w:rPr>
      </w:pPr>
    </w:p>
    <w:p w:rsidR="001A67C9" w:rsidRDefault="001A67C9" w:rsidP="00C60BB3">
      <w:pPr>
        <w:tabs>
          <w:tab w:val="left" w:pos="1094"/>
        </w:tabs>
        <w:spacing w:line="360" w:lineRule="auto"/>
        <w:ind w:right="683" w:firstLine="851"/>
        <w:jc w:val="both"/>
        <w:rPr>
          <w:b/>
          <w:sz w:val="28"/>
        </w:rPr>
      </w:pPr>
    </w:p>
    <w:p w:rsidR="001A67C9" w:rsidRDefault="001A67C9" w:rsidP="00C60BB3">
      <w:pPr>
        <w:tabs>
          <w:tab w:val="left" w:pos="1094"/>
        </w:tabs>
        <w:spacing w:line="360" w:lineRule="auto"/>
        <w:ind w:right="683" w:firstLine="851"/>
        <w:jc w:val="both"/>
        <w:rPr>
          <w:b/>
          <w:sz w:val="28"/>
        </w:rPr>
      </w:pPr>
    </w:p>
    <w:p w:rsidR="001A67C9" w:rsidRDefault="001A67C9" w:rsidP="00C60BB3">
      <w:pPr>
        <w:tabs>
          <w:tab w:val="left" w:pos="1094"/>
        </w:tabs>
        <w:spacing w:line="360" w:lineRule="auto"/>
        <w:ind w:right="683" w:firstLine="851"/>
        <w:jc w:val="both"/>
        <w:rPr>
          <w:b/>
          <w:sz w:val="28"/>
        </w:rPr>
      </w:pPr>
    </w:p>
    <w:p w:rsidR="00CD513C" w:rsidRDefault="00900525" w:rsidP="00C60BB3">
      <w:pPr>
        <w:tabs>
          <w:tab w:val="left" w:pos="1094"/>
        </w:tabs>
        <w:spacing w:line="360" w:lineRule="auto"/>
        <w:ind w:right="683" w:firstLine="851"/>
        <w:jc w:val="both"/>
        <w:rPr>
          <w:b/>
          <w:sz w:val="28"/>
        </w:rPr>
      </w:pPr>
      <w:r>
        <w:rPr>
          <w:b/>
          <w:sz w:val="28"/>
        </w:rPr>
        <w:lastRenderedPageBreak/>
        <w:t>Цель и задачи программы:</w:t>
      </w:r>
    </w:p>
    <w:p w:rsidR="00CD513C" w:rsidRDefault="00CD513C">
      <w:pPr>
        <w:spacing w:line="360" w:lineRule="auto"/>
        <w:rPr>
          <w:sz w:val="28"/>
        </w:rPr>
        <w:sectPr w:rsidR="00CD513C">
          <w:pgSz w:w="11900" w:h="16820"/>
          <w:pgMar w:top="1060" w:right="160" w:bottom="280" w:left="1480" w:header="720" w:footer="720" w:gutter="0"/>
          <w:cols w:space="720"/>
        </w:sectPr>
      </w:pPr>
    </w:p>
    <w:p w:rsidR="001A67C9" w:rsidRDefault="001A67C9" w:rsidP="001A67C9">
      <w:pPr>
        <w:pStyle w:val="a3"/>
        <w:spacing w:before="74" w:line="360" w:lineRule="auto"/>
        <w:ind w:left="221" w:right="686" w:firstLine="709"/>
        <w:jc w:val="both"/>
        <w:rPr>
          <w:b w:val="0"/>
        </w:rPr>
      </w:pPr>
      <w:r>
        <w:lastRenderedPageBreak/>
        <w:t>Цель программы</w:t>
      </w:r>
      <w:r w:rsidRPr="001A67C9">
        <w:t xml:space="preserve"> </w:t>
      </w:r>
      <w:r>
        <w:t xml:space="preserve">- </w:t>
      </w:r>
      <w:r w:rsidR="00600E6A">
        <w:rPr>
          <w:b w:val="0"/>
        </w:rPr>
        <w:t>формирование</w:t>
      </w:r>
      <w:r w:rsidRPr="001A67C9">
        <w:rPr>
          <w:b w:val="0"/>
        </w:rPr>
        <w:t xml:space="preserve"> основ экологической культуры и ответственного отношения к окружающей среде и ко всему живому на Земле </w:t>
      </w:r>
      <w:r w:rsidR="00600E6A">
        <w:rPr>
          <w:b w:val="0"/>
        </w:rPr>
        <w:t xml:space="preserve">у детей старшего дошкольного возраста (5-7 лет) </w:t>
      </w:r>
      <w:r w:rsidRPr="001A67C9">
        <w:rPr>
          <w:b w:val="0"/>
        </w:rPr>
        <w:t xml:space="preserve">через </w:t>
      </w:r>
      <w:r w:rsidR="00600E6A">
        <w:rPr>
          <w:b w:val="0"/>
        </w:rPr>
        <w:t>осознанно-правильное отношение к явлениям и объектам живой и не живой природы, которые составляют их непосредственное окружение в этот период жизни</w:t>
      </w:r>
      <w:r w:rsidRPr="001A67C9">
        <w:rPr>
          <w:b w:val="0"/>
        </w:rPr>
        <w:t>.</w:t>
      </w:r>
    </w:p>
    <w:p w:rsidR="00CD513C" w:rsidRDefault="00900525">
      <w:pPr>
        <w:pStyle w:val="a3"/>
        <w:spacing w:before="160"/>
        <w:ind w:left="930"/>
        <w:jc w:val="both"/>
      </w:pPr>
      <w:r>
        <w:t>Задачи программы:</w:t>
      </w:r>
    </w:p>
    <w:p w:rsidR="00CD513C" w:rsidRDefault="00900525">
      <w:pPr>
        <w:pStyle w:val="a3"/>
        <w:spacing w:before="161"/>
        <w:ind w:left="930"/>
      </w:pPr>
      <w:r>
        <w:t>Воспитательные:</w:t>
      </w:r>
    </w:p>
    <w:p w:rsidR="000F126F" w:rsidRPr="000F126F" w:rsidRDefault="00900525" w:rsidP="00867245">
      <w:pPr>
        <w:spacing w:before="161"/>
        <w:ind w:left="930" w:right="621"/>
        <w:jc w:val="both"/>
        <w:rPr>
          <w:sz w:val="28"/>
          <w:szCs w:val="28"/>
        </w:rPr>
      </w:pPr>
      <w:r>
        <w:rPr>
          <w:sz w:val="28"/>
        </w:rPr>
        <w:t>1.</w:t>
      </w:r>
      <w:r w:rsidR="000F126F" w:rsidRPr="000F126F">
        <w:t xml:space="preserve"> </w:t>
      </w:r>
      <w:r w:rsidR="000F126F">
        <w:rPr>
          <w:sz w:val="28"/>
          <w:szCs w:val="28"/>
        </w:rPr>
        <w:t>Воспитывать гуманное отношение к природе.</w:t>
      </w:r>
    </w:p>
    <w:p w:rsidR="00CD513C" w:rsidRDefault="000F126F" w:rsidP="00867245">
      <w:pPr>
        <w:spacing w:before="161"/>
        <w:ind w:left="930" w:right="621"/>
        <w:jc w:val="both"/>
        <w:rPr>
          <w:sz w:val="28"/>
        </w:rPr>
      </w:pPr>
      <w:r>
        <w:rPr>
          <w:sz w:val="28"/>
        </w:rPr>
        <w:t>2. Развивать умение видеть и прочувствовать красоту природы, восхититься ею, желания сохранить.</w:t>
      </w:r>
    </w:p>
    <w:p w:rsidR="00CD513C" w:rsidRDefault="00900525" w:rsidP="00867245">
      <w:pPr>
        <w:spacing w:before="161"/>
        <w:ind w:left="930" w:right="621"/>
        <w:jc w:val="both"/>
        <w:rPr>
          <w:sz w:val="28"/>
        </w:rPr>
      </w:pPr>
      <w:r>
        <w:rPr>
          <w:sz w:val="28"/>
        </w:rPr>
        <w:t>3.</w:t>
      </w:r>
      <w:r w:rsidR="000F126F" w:rsidRPr="000F126F">
        <w:rPr>
          <w:sz w:val="28"/>
        </w:rPr>
        <w:t xml:space="preserve"> </w:t>
      </w:r>
      <w:r w:rsidR="000F126F">
        <w:rPr>
          <w:sz w:val="28"/>
        </w:rPr>
        <w:t>В</w:t>
      </w:r>
      <w:r w:rsidR="000F126F" w:rsidRPr="000F126F">
        <w:rPr>
          <w:sz w:val="28"/>
        </w:rPr>
        <w:t>оспитывать потребность в здоровом образе жизни</w:t>
      </w:r>
      <w:r w:rsidR="000F126F">
        <w:rPr>
          <w:sz w:val="28"/>
        </w:rPr>
        <w:t>, приобщать к пониманию здоровья как ценности, которую необходимо беречь.</w:t>
      </w:r>
    </w:p>
    <w:p w:rsidR="00CD513C" w:rsidRDefault="00900525">
      <w:pPr>
        <w:pStyle w:val="a3"/>
        <w:spacing w:before="161"/>
        <w:ind w:left="930"/>
      </w:pPr>
      <w:r>
        <w:t>Развивающие:</w:t>
      </w:r>
    </w:p>
    <w:p w:rsidR="000F126F" w:rsidRPr="000F126F" w:rsidRDefault="00900525" w:rsidP="000F126F">
      <w:pPr>
        <w:spacing w:before="161"/>
        <w:ind w:left="930"/>
        <w:rPr>
          <w:sz w:val="28"/>
        </w:rPr>
      </w:pPr>
      <w:r>
        <w:rPr>
          <w:sz w:val="28"/>
        </w:rPr>
        <w:t>1.</w:t>
      </w:r>
      <w:r w:rsidR="000F126F" w:rsidRPr="000F126F">
        <w:t xml:space="preserve"> </w:t>
      </w:r>
      <w:r w:rsidR="000F126F">
        <w:rPr>
          <w:sz w:val="28"/>
        </w:rPr>
        <w:t>Р</w:t>
      </w:r>
      <w:r w:rsidR="000F126F" w:rsidRPr="000F126F">
        <w:rPr>
          <w:sz w:val="28"/>
        </w:rPr>
        <w:t>азвивать познавательный интерес, любознательность, стремление к исследовательской деятельности, желание самостоятельно найти ответ, умение оценивать состояние окружающей среды;</w:t>
      </w:r>
    </w:p>
    <w:p w:rsidR="000F126F" w:rsidRPr="000F126F" w:rsidRDefault="000F126F" w:rsidP="000F126F">
      <w:pPr>
        <w:spacing w:before="161"/>
        <w:ind w:left="930"/>
        <w:rPr>
          <w:sz w:val="28"/>
        </w:rPr>
      </w:pPr>
      <w:r>
        <w:rPr>
          <w:sz w:val="28"/>
        </w:rPr>
        <w:t>2. Р</w:t>
      </w:r>
      <w:r w:rsidRPr="000F126F">
        <w:rPr>
          <w:sz w:val="28"/>
        </w:rPr>
        <w:t>азвивать позитивное отношение к окружающей среде, вырабатывая умения вести себя в ней в соответствии с общечеловеческими нормами морали;</w:t>
      </w:r>
    </w:p>
    <w:p w:rsidR="00CD513C" w:rsidRDefault="000F126F" w:rsidP="000F126F">
      <w:pPr>
        <w:spacing w:before="161"/>
        <w:ind w:left="930"/>
        <w:rPr>
          <w:sz w:val="28"/>
        </w:rPr>
      </w:pPr>
      <w:r>
        <w:rPr>
          <w:sz w:val="28"/>
        </w:rPr>
        <w:t>3. Р</w:t>
      </w:r>
      <w:r w:rsidRPr="000F126F">
        <w:rPr>
          <w:sz w:val="28"/>
        </w:rPr>
        <w:t>азвивать умения реализовывать начальный опыт защиты пр</w:t>
      </w:r>
      <w:r>
        <w:rPr>
          <w:sz w:val="28"/>
        </w:rPr>
        <w:t>иродной среды и своего</w:t>
      </w:r>
      <w:r w:rsidRPr="000F126F">
        <w:rPr>
          <w:sz w:val="28"/>
        </w:rPr>
        <w:t xml:space="preserve"> образа жизни.</w:t>
      </w:r>
    </w:p>
    <w:p w:rsidR="00CD513C" w:rsidRDefault="00900525">
      <w:pPr>
        <w:pStyle w:val="a3"/>
        <w:spacing w:before="161"/>
        <w:ind w:left="930"/>
      </w:pPr>
      <w:r>
        <w:t>Обучающие:</w:t>
      </w:r>
    </w:p>
    <w:p w:rsidR="00600E6A" w:rsidRPr="00600E6A" w:rsidRDefault="00900525" w:rsidP="00867245">
      <w:pPr>
        <w:spacing w:before="161"/>
        <w:ind w:left="930" w:right="621"/>
        <w:jc w:val="both"/>
        <w:rPr>
          <w:sz w:val="28"/>
        </w:rPr>
      </w:pPr>
      <w:r>
        <w:rPr>
          <w:sz w:val="28"/>
        </w:rPr>
        <w:t>1.</w:t>
      </w:r>
      <w:r w:rsidR="00600E6A" w:rsidRPr="00600E6A">
        <w:t xml:space="preserve"> </w:t>
      </w:r>
      <w:r w:rsidR="00600E6A">
        <w:rPr>
          <w:sz w:val="28"/>
        </w:rPr>
        <w:t>У</w:t>
      </w:r>
      <w:r w:rsidR="00600E6A" w:rsidRPr="00600E6A">
        <w:rPr>
          <w:sz w:val="28"/>
        </w:rPr>
        <w:t>глублять и р</w:t>
      </w:r>
      <w:r w:rsidR="000F126F">
        <w:rPr>
          <w:sz w:val="28"/>
        </w:rPr>
        <w:t>асширять имеющиеся у детей бытовые знания об</w:t>
      </w:r>
      <w:r w:rsidR="00600E6A" w:rsidRPr="00600E6A">
        <w:rPr>
          <w:sz w:val="28"/>
        </w:rPr>
        <w:t xml:space="preserve"> экологии, и знания о природе, полученные в ДОУ;</w:t>
      </w:r>
    </w:p>
    <w:p w:rsidR="00600E6A" w:rsidRPr="00600E6A" w:rsidRDefault="000F126F" w:rsidP="00867245">
      <w:pPr>
        <w:spacing w:before="161"/>
        <w:ind w:left="930" w:right="621"/>
        <w:jc w:val="both"/>
        <w:rPr>
          <w:sz w:val="28"/>
        </w:rPr>
      </w:pPr>
      <w:proofErr w:type="gramStart"/>
      <w:r>
        <w:rPr>
          <w:sz w:val="28"/>
        </w:rPr>
        <w:t>2.</w:t>
      </w:r>
      <w:r w:rsidR="00600E6A">
        <w:rPr>
          <w:sz w:val="28"/>
        </w:rPr>
        <w:t>Ф</w:t>
      </w:r>
      <w:r w:rsidR="00600E6A" w:rsidRPr="00600E6A">
        <w:rPr>
          <w:sz w:val="28"/>
        </w:rPr>
        <w:t xml:space="preserve">ормировать экологический взгляда на мир, целостное представление о взаимодействии живой и неживой природы </w:t>
      </w:r>
      <w:r w:rsidR="00600E6A">
        <w:rPr>
          <w:sz w:val="28"/>
        </w:rPr>
        <w:t xml:space="preserve">с человеком, как </w:t>
      </w:r>
      <w:r>
        <w:rPr>
          <w:sz w:val="28"/>
        </w:rPr>
        <w:t xml:space="preserve">с </w:t>
      </w:r>
      <w:r w:rsidR="00600E6A">
        <w:rPr>
          <w:sz w:val="28"/>
        </w:rPr>
        <w:t>частью природы.</w:t>
      </w:r>
      <w:proofErr w:type="gramEnd"/>
    </w:p>
    <w:p w:rsidR="00CD513C" w:rsidRDefault="00600E6A" w:rsidP="00867245">
      <w:pPr>
        <w:spacing w:before="161"/>
        <w:ind w:left="930" w:right="621"/>
        <w:jc w:val="both"/>
        <w:rPr>
          <w:sz w:val="28"/>
        </w:rPr>
      </w:pPr>
      <w:r>
        <w:rPr>
          <w:sz w:val="28"/>
        </w:rPr>
        <w:t>3.О</w:t>
      </w:r>
      <w:r w:rsidRPr="00600E6A">
        <w:rPr>
          <w:sz w:val="28"/>
        </w:rPr>
        <w:t>бучать методам познания окружающего мира.</w:t>
      </w:r>
    </w:p>
    <w:p w:rsidR="000F126F" w:rsidRDefault="000F126F" w:rsidP="00600E6A">
      <w:pPr>
        <w:spacing w:before="161"/>
        <w:ind w:left="930"/>
        <w:rPr>
          <w:sz w:val="28"/>
        </w:rPr>
      </w:pPr>
    </w:p>
    <w:p w:rsidR="000F126F" w:rsidRDefault="000F126F" w:rsidP="00600E6A">
      <w:pPr>
        <w:spacing w:before="161"/>
        <w:ind w:left="930"/>
        <w:rPr>
          <w:sz w:val="28"/>
        </w:rPr>
      </w:pPr>
    </w:p>
    <w:p w:rsidR="000F126F" w:rsidRDefault="000F126F" w:rsidP="00600E6A">
      <w:pPr>
        <w:spacing w:before="161"/>
        <w:ind w:left="930"/>
        <w:rPr>
          <w:sz w:val="28"/>
        </w:rPr>
      </w:pPr>
    </w:p>
    <w:p w:rsidR="000F126F" w:rsidRDefault="000F126F" w:rsidP="00600E6A">
      <w:pPr>
        <w:spacing w:before="161"/>
        <w:ind w:left="930"/>
        <w:rPr>
          <w:sz w:val="28"/>
        </w:rPr>
      </w:pPr>
    </w:p>
    <w:p w:rsidR="000F126F" w:rsidRDefault="000F126F" w:rsidP="00600E6A">
      <w:pPr>
        <w:spacing w:before="161"/>
        <w:ind w:left="930"/>
        <w:rPr>
          <w:sz w:val="28"/>
        </w:rPr>
      </w:pPr>
    </w:p>
    <w:p w:rsidR="000F126F" w:rsidRDefault="000F126F" w:rsidP="00600E6A">
      <w:pPr>
        <w:spacing w:before="161"/>
        <w:ind w:left="930"/>
        <w:rPr>
          <w:sz w:val="28"/>
        </w:rPr>
      </w:pPr>
    </w:p>
    <w:p w:rsidR="000F126F" w:rsidRDefault="000F126F" w:rsidP="00600E6A">
      <w:pPr>
        <w:spacing w:before="161"/>
        <w:ind w:left="930"/>
        <w:rPr>
          <w:sz w:val="28"/>
        </w:rPr>
      </w:pPr>
    </w:p>
    <w:p w:rsidR="00CD513C" w:rsidRDefault="00900525">
      <w:pPr>
        <w:pStyle w:val="a5"/>
        <w:numPr>
          <w:ilvl w:val="1"/>
          <w:numId w:val="13"/>
        </w:numPr>
        <w:tabs>
          <w:tab w:val="left" w:pos="3557"/>
        </w:tabs>
        <w:ind w:left="3556" w:hanging="421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 программы</w:t>
      </w:r>
    </w:p>
    <w:p w:rsidR="00CD513C" w:rsidRDefault="00900525">
      <w:pPr>
        <w:pStyle w:val="a3"/>
        <w:tabs>
          <w:tab w:val="left" w:pos="2558"/>
        </w:tabs>
        <w:spacing w:before="161"/>
        <w:ind w:right="462"/>
        <w:jc w:val="center"/>
      </w:pPr>
      <w:r>
        <w:t>Учебный план</w:t>
      </w:r>
      <w:r w:rsidR="000F126F">
        <w:rPr>
          <w:u w:val="single"/>
        </w:rPr>
        <w:t xml:space="preserve"> на 1 </w:t>
      </w:r>
      <w:r w:rsidR="000F126F">
        <w:t>год</w:t>
      </w:r>
      <w:r>
        <w:t xml:space="preserve"> обучения</w:t>
      </w:r>
    </w:p>
    <w:p w:rsidR="00CD513C" w:rsidRDefault="00CD513C">
      <w:pPr>
        <w:pStyle w:val="a3"/>
        <w:rPr>
          <w:sz w:val="30"/>
        </w:rPr>
      </w:pPr>
    </w:p>
    <w:p w:rsidR="00CD513C" w:rsidRDefault="00CD513C">
      <w:pPr>
        <w:pStyle w:val="a3"/>
        <w:spacing w:before="11"/>
        <w:rPr>
          <w:sz w:val="25"/>
        </w:rPr>
      </w:pPr>
    </w:p>
    <w:p w:rsidR="00CD513C" w:rsidRDefault="00867245">
      <w:pPr>
        <w:pStyle w:val="a3"/>
        <w:ind w:right="102"/>
        <w:jc w:val="center"/>
        <w:rPr>
          <w:sz w:val="14"/>
        </w:rPr>
      </w:pPr>
      <w:r>
        <w:t>Учебный план программы «Юный эколог</w:t>
      </w:r>
      <w:r w:rsidR="00900525">
        <w:t>»</w:t>
      </w:r>
      <w:r w:rsidR="00900525">
        <w:rPr>
          <w:position w:val="9"/>
          <w:sz w:val="14"/>
        </w:rPr>
        <w:t>1</w:t>
      </w:r>
    </w:p>
    <w:p w:rsidR="00CD513C" w:rsidRDefault="00CD513C">
      <w:pPr>
        <w:jc w:val="center"/>
        <w:rPr>
          <w:sz w:val="14"/>
        </w:rPr>
        <w:sectPr w:rsidR="00CD513C">
          <w:pgSz w:w="11900" w:h="16820"/>
          <w:pgMar w:top="1060" w:right="1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4047"/>
        <w:gridCol w:w="1417"/>
        <w:gridCol w:w="1560"/>
        <w:gridCol w:w="1559"/>
      </w:tblGrid>
      <w:tr w:rsidR="00867245" w:rsidTr="00867245">
        <w:trPr>
          <w:trHeight w:val="477"/>
        </w:trPr>
        <w:tc>
          <w:tcPr>
            <w:tcW w:w="665" w:type="dxa"/>
            <w:vMerge w:val="restart"/>
          </w:tcPr>
          <w:p w:rsidR="00867245" w:rsidRDefault="00867245">
            <w:pPr>
              <w:pStyle w:val="TableParagraph"/>
              <w:spacing w:line="360" w:lineRule="auto"/>
              <w:ind w:left="141" w:right="111" w:firstLine="5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047" w:type="dxa"/>
            <w:vMerge w:val="restart"/>
          </w:tcPr>
          <w:p w:rsidR="00867245" w:rsidRDefault="00867245">
            <w:pPr>
              <w:pStyle w:val="TableParagraph"/>
              <w:ind w:left="345"/>
              <w:jc w:val="left"/>
              <w:rPr>
                <w:sz w:val="28"/>
              </w:rPr>
            </w:pPr>
            <w:r>
              <w:rPr>
                <w:sz w:val="28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:rsidR="00867245" w:rsidRDefault="00867245">
            <w:pPr>
              <w:pStyle w:val="TableParagraph"/>
              <w:ind w:left="1040"/>
              <w:jc w:val="left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867245" w:rsidTr="00867245">
        <w:trPr>
          <w:trHeight w:val="1428"/>
        </w:trPr>
        <w:tc>
          <w:tcPr>
            <w:tcW w:w="665" w:type="dxa"/>
            <w:vMerge/>
            <w:tcBorders>
              <w:top w:val="nil"/>
            </w:tcBorders>
          </w:tcPr>
          <w:p w:rsidR="00867245" w:rsidRDefault="00867245">
            <w:pPr>
              <w:rPr>
                <w:sz w:val="2"/>
                <w:szCs w:val="2"/>
              </w:rPr>
            </w:pPr>
          </w:p>
        </w:tc>
        <w:tc>
          <w:tcPr>
            <w:tcW w:w="4047" w:type="dxa"/>
            <w:vMerge/>
            <w:tcBorders>
              <w:top w:val="nil"/>
            </w:tcBorders>
          </w:tcPr>
          <w:p w:rsidR="00867245" w:rsidRDefault="0086724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67245" w:rsidRDefault="00867245">
            <w:pPr>
              <w:pStyle w:val="TableParagraph"/>
              <w:ind w:left="312" w:right="30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560" w:type="dxa"/>
          </w:tcPr>
          <w:p w:rsidR="00867245" w:rsidRDefault="00867245">
            <w:pPr>
              <w:pStyle w:val="TableParagraph"/>
              <w:ind w:left="303" w:right="293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559" w:type="dxa"/>
          </w:tcPr>
          <w:p w:rsidR="00867245" w:rsidRDefault="00867245">
            <w:pPr>
              <w:pStyle w:val="TableParagraph"/>
              <w:spacing w:line="360" w:lineRule="auto"/>
              <w:ind w:left="611" w:right="139" w:hanging="444"/>
              <w:jc w:val="left"/>
              <w:rPr>
                <w:sz w:val="28"/>
              </w:rPr>
            </w:pPr>
            <w:r>
              <w:rPr>
                <w:sz w:val="28"/>
              </w:rPr>
              <w:t>Практик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867245" w:rsidTr="00867245">
        <w:trPr>
          <w:trHeight w:val="960"/>
        </w:trPr>
        <w:tc>
          <w:tcPr>
            <w:tcW w:w="665" w:type="dxa"/>
          </w:tcPr>
          <w:p w:rsidR="00867245" w:rsidRPr="00933976" w:rsidRDefault="00867245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867245" w:rsidRPr="00933976" w:rsidRDefault="00867245" w:rsidP="00933976">
            <w:pPr>
              <w:pStyle w:val="a6"/>
              <w:rPr>
                <w:b/>
              </w:rPr>
            </w:pPr>
            <w:r w:rsidRPr="00933976">
              <w:rPr>
                <w:b/>
              </w:rPr>
              <w:t>Вводные занятия. «Что такое экология?». Экологическая игра «Почемучки»</w:t>
            </w:r>
          </w:p>
        </w:tc>
        <w:tc>
          <w:tcPr>
            <w:tcW w:w="1417" w:type="dxa"/>
          </w:tcPr>
          <w:p w:rsidR="00867245" w:rsidRPr="00933976" w:rsidRDefault="00867245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67245" w:rsidRPr="00933976" w:rsidRDefault="00867245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7245" w:rsidRPr="00933976" w:rsidRDefault="00867245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1</w:t>
            </w:r>
          </w:p>
        </w:tc>
      </w:tr>
      <w:tr w:rsidR="00867245" w:rsidTr="00933976">
        <w:trPr>
          <w:trHeight w:val="410"/>
        </w:trPr>
        <w:tc>
          <w:tcPr>
            <w:tcW w:w="665" w:type="dxa"/>
          </w:tcPr>
          <w:p w:rsidR="00867245" w:rsidRPr="00933976" w:rsidRDefault="00867245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867245" w:rsidRPr="00933976" w:rsidRDefault="00867245" w:rsidP="00933976">
            <w:pPr>
              <w:pStyle w:val="a6"/>
              <w:rPr>
                <w:b/>
              </w:rPr>
            </w:pPr>
            <w:r w:rsidRPr="00933976">
              <w:rPr>
                <w:b/>
              </w:rPr>
              <w:t>Земля и её обитатели</w:t>
            </w:r>
          </w:p>
        </w:tc>
        <w:tc>
          <w:tcPr>
            <w:tcW w:w="1417" w:type="dxa"/>
          </w:tcPr>
          <w:p w:rsidR="00867245" w:rsidRPr="00933976" w:rsidRDefault="00933976">
            <w:pPr>
              <w:pStyle w:val="TableParagraph"/>
              <w:ind w:left="312" w:right="302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867245" w:rsidRPr="00933976" w:rsidRDefault="00933976">
            <w:pPr>
              <w:pStyle w:val="TableParagraph"/>
              <w:ind w:left="303" w:right="293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1</w:t>
            </w:r>
            <w:r w:rsidR="00867245" w:rsidRPr="0093397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7245" w:rsidRPr="00933976" w:rsidRDefault="00933976">
            <w:pPr>
              <w:pStyle w:val="TableParagraph"/>
              <w:ind w:left="428"/>
              <w:jc w:val="left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49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Default="00933976">
            <w:pPr>
              <w:pStyle w:val="TableParagraph"/>
              <w:ind w:left="135" w:right="125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047" w:type="dxa"/>
          </w:tcPr>
          <w:p w:rsidR="00933976" w:rsidRPr="000E12C4" w:rsidRDefault="00933976" w:rsidP="00900525">
            <w:pPr>
              <w:pStyle w:val="a6"/>
            </w:pPr>
            <w:r>
              <w:t xml:space="preserve">Времена года. Сезонные изменения. </w:t>
            </w:r>
          </w:p>
        </w:tc>
        <w:tc>
          <w:tcPr>
            <w:tcW w:w="1417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3</w:t>
            </w:r>
          </w:p>
        </w:tc>
      </w:tr>
      <w:tr w:rsidR="00C95B59" w:rsidTr="00900525">
        <w:trPr>
          <w:trHeight w:val="477"/>
        </w:trPr>
        <w:tc>
          <w:tcPr>
            <w:tcW w:w="665" w:type="dxa"/>
          </w:tcPr>
          <w:p w:rsidR="00C95B59" w:rsidRDefault="00C95B59">
            <w:pPr>
              <w:pStyle w:val="TableParagraph"/>
              <w:ind w:left="135" w:right="125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047" w:type="dxa"/>
          </w:tcPr>
          <w:p w:rsidR="00C95B59" w:rsidRDefault="00C95B59" w:rsidP="00900525">
            <w:pPr>
              <w:pStyle w:val="a6"/>
            </w:pPr>
            <w:r>
              <w:t>Мир растений</w:t>
            </w:r>
          </w:p>
        </w:tc>
        <w:tc>
          <w:tcPr>
            <w:tcW w:w="1417" w:type="dxa"/>
            <w:vAlign w:val="center"/>
          </w:tcPr>
          <w:p w:rsidR="00C95B59" w:rsidRDefault="00C95B59" w:rsidP="00900525">
            <w:pPr>
              <w:pStyle w:val="a6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C95B59" w:rsidRDefault="00C95B59" w:rsidP="0090052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C95B59" w:rsidRDefault="00C95B59" w:rsidP="00900525">
            <w:pPr>
              <w:pStyle w:val="a6"/>
              <w:jc w:val="center"/>
            </w:pPr>
            <w:r>
              <w:t>6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Default="00C95B59">
            <w:pPr>
              <w:pStyle w:val="TableParagraph"/>
              <w:ind w:left="135" w:right="125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047" w:type="dxa"/>
          </w:tcPr>
          <w:p w:rsidR="00933976" w:rsidRPr="000E12C4" w:rsidRDefault="00933976" w:rsidP="00900525">
            <w:pPr>
              <w:pStyle w:val="a6"/>
            </w:pPr>
            <w:r>
              <w:t>Разнообразие мира птиц, их образ жизни</w:t>
            </w:r>
          </w:p>
        </w:tc>
        <w:tc>
          <w:tcPr>
            <w:tcW w:w="1417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6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Default="00C95B59">
            <w:pPr>
              <w:pStyle w:val="TableParagraph"/>
              <w:ind w:left="135" w:right="125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047" w:type="dxa"/>
          </w:tcPr>
          <w:p w:rsidR="00933976" w:rsidRPr="000E12C4" w:rsidRDefault="00933976" w:rsidP="00900525">
            <w:pPr>
              <w:pStyle w:val="a6"/>
            </w:pPr>
            <w:r>
              <w:t>Удивительные животные</w:t>
            </w:r>
          </w:p>
        </w:tc>
        <w:tc>
          <w:tcPr>
            <w:tcW w:w="1417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6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Default="00C95B59">
            <w:pPr>
              <w:pStyle w:val="TableParagraph"/>
              <w:ind w:left="135" w:right="125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047" w:type="dxa"/>
          </w:tcPr>
          <w:p w:rsidR="00933976" w:rsidRDefault="00933976" w:rsidP="00900525">
            <w:pPr>
              <w:pStyle w:val="a6"/>
            </w:pPr>
            <w:r>
              <w:t>Красная книга</w:t>
            </w:r>
          </w:p>
        </w:tc>
        <w:tc>
          <w:tcPr>
            <w:tcW w:w="1417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33976" w:rsidRPr="000E12C4" w:rsidRDefault="00933976" w:rsidP="00900525">
            <w:pPr>
              <w:pStyle w:val="a6"/>
              <w:jc w:val="center"/>
            </w:pPr>
            <w:r>
              <w:t>6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Default="00C95B59">
            <w:pPr>
              <w:pStyle w:val="TableParagraph"/>
              <w:ind w:left="135" w:right="125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047" w:type="dxa"/>
          </w:tcPr>
          <w:p w:rsidR="00933976" w:rsidRDefault="00933976" w:rsidP="00900525">
            <w:pPr>
              <w:pStyle w:val="a6"/>
            </w:pPr>
            <w:r w:rsidRPr="004463A9">
              <w:t>Человек и его здоровье</w:t>
            </w:r>
          </w:p>
        </w:tc>
        <w:tc>
          <w:tcPr>
            <w:tcW w:w="1417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8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Default="00C95B59">
            <w:pPr>
              <w:pStyle w:val="TableParagraph"/>
              <w:ind w:left="135" w:right="125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047" w:type="dxa"/>
          </w:tcPr>
          <w:p w:rsidR="00933976" w:rsidRPr="004463A9" w:rsidRDefault="00933976" w:rsidP="00900525">
            <w:pPr>
              <w:pStyle w:val="a6"/>
              <w:jc w:val="both"/>
            </w:pPr>
            <w:r>
              <w:t>Правила экологического поведения в природе и быту</w:t>
            </w:r>
          </w:p>
        </w:tc>
        <w:tc>
          <w:tcPr>
            <w:tcW w:w="1417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33976" w:rsidRDefault="00933976" w:rsidP="00900525">
            <w:pPr>
              <w:pStyle w:val="a6"/>
              <w:jc w:val="center"/>
            </w:pPr>
            <w:r>
              <w:t>8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Default="00933976">
            <w:pPr>
              <w:pStyle w:val="TableParagraph"/>
              <w:ind w:left="135" w:right="125"/>
              <w:rPr>
                <w:sz w:val="28"/>
              </w:rPr>
            </w:pPr>
          </w:p>
        </w:tc>
        <w:tc>
          <w:tcPr>
            <w:tcW w:w="4047" w:type="dxa"/>
          </w:tcPr>
          <w:p w:rsidR="00933976" w:rsidRPr="00EB1F9A" w:rsidRDefault="00933976" w:rsidP="00900525">
            <w:pPr>
              <w:pStyle w:val="a6"/>
            </w:pPr>
            <w:r w:rsidRPr="00EB1F9A">
              <w:t>Освоение космоса</w:t>
            </w:r>
          </w:p>
        </w:tc>
        <w:tc>
          <w:tcPr>
            <w:tcW w:w="1417" w:type="dxa"/>
            <w:vAlign w:val="center"/>
          </w:tcPr>
          <w:p w:rsidR="00933976" w:rsidRPr="00EB1F9A" w:rsidRDefault="00933976" w:rsidP="00900525">
            <w:pPr>
              <w:pStyle w:val="a6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933976" w:rsidRPr="00EB1F9A" w:rsidRDefault="00933976" w:rsidP="00900525">
            <w:pPr>
              <w:pStyle w:val="a6"/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933976" w:rsidRPr="00147000" w:rsidRDefault="00933976" w:rsidP="00900525">
            <w:pPr>
              <w:pStyle w:val="a6"/>
              <w:jc w:val="center"/>
            </w:pPr>
            <w:r>
              <w:t>6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Pr="00933976" w:rsidRDefault="00933976" w:rsidP="00933976">
            <w:pPr>
              <w:jc w:val="center"/>
              <w:rPr>
                <w:b/>
              </w:rPr>
            </w:pPr>
            <w:r w:rsidRPr="00933976">
              <w:rPr>
                <w:b/>
                <w:sz w:val="28"/>
              </w:rPr>
              <w:t>3</w:t>
            </w:r>
          </w:p>
        </w:tc>
        <w:tc>
          <w:tcPr>
            <w:tcW w:w="4047" w:type="dxa"/>
          </w:tcPr>
          <w:p w:rsidR="00933976" w:rsidRPr="00933976" w:rsidRDefault="00933976" w:rsidP="00900525">
            <w:pPr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417" w:type="dxa"/>
          </w:tcPr>
          <w:p w:rsidR="00933976" w:rsidRPr="00933976" w:rsidRDefault="00933976" w:rsidP="00933976">
            <w:pPr>
              <w:jc w:val="center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33976" w:rsidRPr="00933976" w:rsidRDefault="00933976" w:rsidP="00933976">
            <w:pPr>
              <w:jc w:val="center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3976" w:rsidRPr="00933976" w:rsidRDefault="00933976" w:rsidP="00933976">
            <w:pPr>
              <w:jc w:val="center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3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Pr="00315B2A" w:rsidRDefault="00933976" w:rsidP="00933976">
            <w:pPr>
              <w:jc w:val="center"/>
            </w:pPr>
            <w:r>
              <w:rPr>
                <w:sz w:val="28"/>
              </w:rPr>
              <w:t>3.1</w:t>
            </w:r>
          </w:p>
        </w:tc>
        <w:tc>
          <w:tcPr>
            <w:tcW w:w="4047" w:type="dxa"/>
          </w:tcPr>
          <w:p w:rsidR="00933976" w:rsidRPr="00315B2A" w:rsidRDefault="00933976" w:rsidP="00900525">
            <w:r w:rsidRPr="00315B2A">
              <w:t>Мини проект «Огород на окне»</w:t>
            </w:r>
          </w:p>
        </w:tc>
        <w:tc>
          <w:tcPr>
            <w:tcW w:w="1417" w:type="dxa"/>
          </w:tcPr>
          <w:p w:rsidR="00933976" w:rsidRPr="00933976" w:rsidRDefault="00933976" w:rsidP="00933976">
            <w:pPr>
              <w:jc w:val="center"/>
              <w:rPr>
                <w:sz w:val="24"/>
                <w:szCs w:val="24"/>
              </w:rPr>
            </w:pPr>
            <w:r w:rsidRPr="00933976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33976" w:rsidRPr="00933976" w:rsidRDefault="00933976" w:rsidP="00933976">
            <w:pPr>
              <w:jc w:val="center"/>
              <w:rPr>
                <w:sz w:val="24"/>
                <w:szCs w:val="24"/>
              </w:rPr>
            </w:pPr>
            <w:r w:rsidRPr="0093397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33976" w:rsidRPr="00933976" w:rsidRDefault="00933976" w:rsidP="00933976">
            <w:pPr>
              <w:jc w:val="center"/>
              <w:rPr>
                <w:sz w:val="24"/>
                <w:szCs w:val="24"/>
              </w:rPr>
            </w:pPr>
            <w:r w:rsidRPr="00933976">
              <w:rPr>
                <w:sz w:val="24"/>
                <w:szCs w:val="24"/>
              </w:rPr>
              <w:t>3</w:t>
            </w:r>
          </w:p>
        </w:tc>
      </w:tr>
      <w:tr w:rsidR="00933976" w:rsidTr="00900525">
        <w:trPr>
          <w:trHeight w:val="477"/>
        </w:trPr>
        <w:tc>
          <w:tcPr>
            <w:tcW w:w="665" w:type="dxa"/>
          </w:tcPr>
          <w:p w:rsidR="00933976" w:rsidRPr="00933976" w:rsidRDefault="00933976" w:rsidP="00933976">
            <w:pPr>
              <w:jc w:val="center"/>
              <w:rPr>
                <w:b/>
              </w:rPr>
            </w:pPr>
            <w:r w:rsidRPr="00933976">
              <w:rPr>
                <w:b/>
                <w:sz w:val="28"/>
              </w:rPr>
              <w:t>4</w:t>
            </w:r>
          </w:p>
        </w:tc>
        <w:tc>
          <w:tcPr>
            <w:tcW w:w="4047" w:type="dxa"/>
          </w:tcPr>
          <w:p w:rsidR="00933976" w:rsidRDefault="00933976" w:rsidP="0090052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33976">
              <w:rPr>
                <w:b/>
              </w:rPr>
              <w:t xml:space="preserve">Итоговое занятие. </w:t>
            </w:r>
          </w:p>
          <w:p w:rsidR="00933976" w:rsidRPr="00933976" w:rsidRDefault="00933976" w:rsidP="0090052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33976">
              <w:rPr>
                <w:b/>
              </w:rPr>
              <w:t>Игра «Экологическое ассорти»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</w:tcPr>
          <w:p w:rsidR="00933976" w:rsidRPr="00933976" w:rsidRDefault="00933976" w:rsidP="00933976">
            <w:pPr>
              <w:jc w:val="center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33976" w:rsidRPr="00933976" w:rsidRDefault="00933976" w:rsidP="009339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33976" w:rsidRPr="00933976" w:rsidRDefault="00933976" w:rsidP="00933976">
            <w:pPr>
              <w:jc w:val="center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2</w:t>
            </w:r>
          </w:p>
        </w:tc>
      </w:tr>
      <w:tr w:rsidR="00867245" w:rsidTr="00867245">
        <w:trPr>
          <w:trHeight w:val="477"/>
        </w:trPr>
        <w:tc>
          <w:tcPr>
            <w:tcW w:w="665" w:type="dxa"/>
          </w:tcPr>
          <w:p w:rsidR="00867245" w:rsidRDefault="00867245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4047" w:type="dxa"/>
          </w:tcPr>
          <w:p w:rsidR="00867245" w:rsidRPr="00933976" w:rsidRDefault="00867245">
            <w:pPr>
              <w:pStyle w:val="TableParagraph"/>
              <w:ind w:right="100"/>
              <w:jc w:val="right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867245" w:rsidRPr="00933976" w:rsidRDefault="00933976">
            <w:pPr>
              <w:pStyle w:val="TableParagraph"/>
              <w:ind w:left="312" w:right="302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867245" w:rsidRPr="00933976" w:rsidRDefault="00933976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67245" w:rsidRPr="00933976" w:rsidRDefault="00933976">
            <w:pPr>
              <w:pStyle w:val="TableParagraph"/>
              <w:ind w:left="533"/>
              <w:jc w:val="left"/>
              <w:rPr>
                <w:b/>
                <w:sz w:val="24"/>
                <w:szCs w:val="24"/>
              </w:rPr>
            </w:pPr>
            <w:r w:rsidRPr="00933976">
              <w:rPr>
                <w:b/>
                <w:sz w:val="24"/>
                <w:szCs w:val="24"/>
              </w:rPr>
              <w:t>55</w:t>
            </w:r>
          </w:p>
        </w:tc>
      </w:tr>
    </w:tbl>
    <w:p w:rsidR="00CD513C" w:rsidRDefault="00CD513C">
      <w:pPr>
        <w:pStyle w:val="a3"/>
        <w:rPr>
          <w:sz w:val="20"/>
        </w:rPr>
      </w:pPr>
    </w:p>
    <w:p w:rsidR="00CD513C" w:rsidRDefault="00CD513C">
      <w:pPr>
        <w:pStyle w:val="a3"/>
        <w:rPr>
          <w:sz w:val="30"/>
        </w:rPr>
      </w:pPr>
    </w:p>
    <w:p w:rsidR="00CD513C" w:rsidRDefault="00CD513C">
      <w:pPr>
        <w:pStyle w:val="a3"/>
        <w:rPr>
          <w:sz w:val="30"/>
        </w:rPr>
      </w:pPr>
    </w:p>
    <w:p w:rsidR="00CD513C" w:rsidRDefault="00CD513C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933976" w:rsidRDefault="00933976">
      <w:pPr>
        <w:pStyle w:val="a3"/>
        <w:spacing w:before="8"/>
        <w:rPr>
          <w:sz w:val="23"/>
        </w:rPr>
      </w:pPr>
    </w:p>
    <w:p w:rsidR="00CD513C" w:rsidRDefault="00900525">
      <w:pPr>
        <w:pStyle w:val="a3"/>
        <w:tabs>
          <w:tab w:val="left" w:pos="4283"/>
        </w:tabs>
        <w:ind w:right="462"/>
        <w:jc w:val="center"/>
      </w:pPr>
      <w:r>
        <w:t>Содержание учебного плана</w:t>
      </w:r>
      <w:r w:rsidR="00933976">
        <w:rPr>
          <w:u w:val="single"/>
        </w:rPr>
        <w:t xml:space="preserve"> 1 </w:t>
      </w:r>
      <w:r w:rsidR="00933976">
        <w:t>год</w:t>
      </w:r>
      <w:r>
        <w:t xml:space="preserve"> обучения</w:t>
      </w:r>
    </w:p>
    <w:p w:rsidR="00CD513C" w:rsidRDefault="00900525">
      <w:pPr>
        <w:pStyle w:val="a3"/>
        <w:spacing w:before="7"/>
        <w:rPr>
          <w:sz w:val="16"/>
        </w:rPr>
      </w:pPr>
      <w:r>
        <w:pict>
          <v:shape id="_x0000_s1027" style="position:absolute;margin-left:85.05pt;margin-top:11.95pt;width:467.75pt;height:.1pt;z-index:-15728640;mso-wrap-distance-left:0;mso-wrap-distance-right:0;mso-position-horizontal-relative:page" coordorigin="1701,239" coordsize="9355,0" path="m1701,239r9355,e" filled="f" strokeweight=".72pt">
            <v:path arrowok="t"/>
            <w10:wrap type="topAndBottom" anchorx="page"/>
          </v:shape>
        </w:pict>
      </w:r>
    </w:p>
    <w:p w:rsidR="00CD513C" w:rsidRDefault="00900525">
      <w:pPr>
        <w:spacing w:before="98"/>
        <w:ind w:left="221"/>
        <w:rPr>
          <w:sz w:val="20"/>
        </w:rPr>
      </w:pPr>
      <w:r>
        <w:rPr>
          <w:position w:val="7"/>
          <w:sz w:val="10"/>
        </w:rPr>
        <w:t>1</w:t>
      </w:r>
      <w:proofErr w:type="gramStart"/>
      <w:r>
        <w:rPr>
          <w:spacing w:val="1"/>
          <w:position w:val="7"/>
          <w:sz w:val="10"/>
        </w:rPr>
        <w:t xml:space="preserve"> </w:t>
      </w:r>
      <w:r>
        <w:rPr>
          <w:sz w:val="20"/>
        </w:rPr>
        <w:t>Д</w:t>
      </w:r>
      <w:proofErr w:type="gramEnd"/>
      <w:r>
        <w:rPr>
          <w:sz w:val="20"/>
        </w:rPr>
        <w:t>ля краткосрочной программы учебный план можно составлять без разделов.</w:t>
      </w:r>
    </w:p>
    <w:p w:rsidR="00CD513C" w:rsidRDefault="00CD513C">
      <w:pPr>
        <w:rPr>
          <w:sz w:val="20"/>
        </w:rPr>
        <w:sectPr w:rsidR="00CD513C">
          <w:pgSz w:w="11900" w:h="16820"/>
          <w:pgMar w:top="1140" w:right="160" w:bottom="280" w:left="1480" w:header="720" w:footer="720" w:gutter="0"/>
          <w:cols w:space="720"/>
        </w:sectPr>
      </w:pPr>
    </w:p>
    <w:p w:rsidR="00AD45C3" w:rsidRPr="00AD45C3" w:rsidRDefault="00AD45C3" w:rsidP="00535932">
      <w:pPr>
        <w:pStyle w:val="a5"/>
        <w:numPr>
          <w:ilvl w:val="0"/>
          <w:numId w:val="16"/>
        </w:numPr>
        <w:spacing w:before="74"/>
        <w:ind w:left="0" w:right="621" w:firstLine="851"/>
        <w:rPr>
          <w:sz w:val="28"/>
        </w:rPr>
      </w:pPr>
      <w:r w:rsidRPr="00AD45C3">
        <w:rPr>
          <w:b/>
          <w:sz w:val="28"/>
        </w:rPr>
        <w:lastRenderedPageBreak/>
        <w:t>Раздел:</w:t>
      </w:r>
      <w:r w:rsidRPr="00AD45C3">
        <w:rPr>
          <w:sz w:val="28"/>
        </w:rPr>
        <w:tab/>
        <w:t>Вводное занятие «Что такое экология?»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AD45C3">
        <w:rPr>
          <w:i/>
          <w:sz w:val="28"/>
        </w:rPr>
        <w:t>Теория:</w:t>
      </w:r>
      <w:r w:rsidRPr="00AD45C3">
        <w:rPr>
          <w:sz w:val="28"/>
        </w:rPr>
        <w:t xml:space="preserve"> Вводный инструктаж. Презентация «Что такое «Экология» Экологическая игра «Почемучки».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AD45C3">
        <w:rPr>
          <w:i/>
          <w:sz w:val="28"/>
        </w:rPr>
        <w:t>Практика:</w:t>
      </w:r>
      <w:r w:rsidRPr="00AD45C3">
        <w:rPr>
          <w:sz w:val="28"/>
        </w:rPr>
        <w:t xml:space="preserve"> Рисование на тему «Земля – наш общий дом».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II. Земля и её обитатели.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2.1. Времена года. Сезонные изменения.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Первичный инструктаж по ТБ. Времена года.  Осенние месяцы. Презентация «Осень».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Практика:</w:t>
      </w:r>
      <w:r w:rsidRPr="00AD45C3">
        <w:rPr>
          <w:sz w:val="28"/>
        </w:rPr>
        <w:t xml:space="preserve"> </w:t>
      </w:r>
      <w:r w:rsidR="00535932">
        <w:rPr>
          <w:sz w:val="28"/>
        </w:rPr>
        <w:t>Пластилиновая живопись «Осень длинной тонкой кистью перекрашивает листья»</w:t>
      </w:r>
      <w:r w:rsidRPr="00AD45C3">
        <w:rPr>
          <w:sz w:val="28"/>
        </w:rPr>
        <w:t>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 xml:space="preserve">2.2. Мир растений. 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Значение растений для человека и планеты в целом. Презентации: «Деревья и кустарники». «Полевые и домашние цветы». «Лекарственные растения».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Практика:</w:t>
      </w:r>
      <w:r w:rsidRPr="00AD45C3">
        <w:rPr>
          <w:sz w:val="28"/>
        </w:rPr>
        <w:t xml:space="preserve"> Дидактические игры: «С какой ветки детка?», «Четвёртый – лишний»</w:t>
      </w:r>
      <w:proofErr w:type="gramStart"/>
      <w:r w:rsidRPr="00AD45C3">
        <w:rPr>
          <w:sz w:val="28"/>
        </w:rPr>
        <w:t>.</w:t>
      </w:r>
      <w:proofErr w:type="gramEnd"/>
      <w:r w:rsidR="00535932">
        <w:rPr>
          <w:sz w:val="28"/>
        </w:rPr>
        <w:t xml:space="preserve"> Предметное </w:t>
      </w:r>
      <w:proofErr w:type="gramStart"/>
      <w:r w:rsidR="00535932">
        <w:rPr>
          <w:sz w:val="28"/>
        </w:rPr>
        <w:t>рисование</w:t>
      </w:r>
      <w:proofErr w:type="gramEnd"/>
      <w:r w:rsidR="00535932">
        <w:rPr>
          <w:sz w:val="28"/>
        </w:rPr>
        <w:t xml:space="preserve">  «Какие они разные – деревья и кусты!»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2.3. Разнообразие мира птиц, их образ жизни.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Знакомство с разнообразием птиц, их связь со средой обитания. Значение птиц для человека и природы в целом. Презентации: «Зимующие птицы», «Перелётн</w:t>
      </w:r>
      <w:r w:rsidR="00881E30">
        <w:rPr>
          <w:sz w:val="28"/>
        </w:rPr>
        <w:t>ые птицы», «Птицы нашего края</w:t>
      </w:r>
      <w:r w:rsidRPr="00AD45C3">
        <w:rPr>
          <w:sz w:val="28"/>
        </w:rPr>
        <w:t xml:space="preserve">». 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</w:t>
      </w:r>
      <w:r w:rsidRPr="00AD45C3">
        <w:rPr>
          <w:sz w:val="28"/>
        </w:rPr>
        <w:t>: Дидактические игры: «Угадай птицу по голосу», «Узнай птицу по описанию». Поделки из природного и бросового материала на тему «Наши пернатые друзья».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2.4. Удивительные животные.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Разнообразие животного мира. Роль животных для человека и природы в целом. Презентации: «Животные наших лесов», «Домашние животные». «Вымершие животные планеты». Уч</w:t>
      </w:r>
      <w:r w:rsidR="00881E30">
        <w:rPr>
          <w:sz w:val="28"/>
        </w:rPr>
        <w:t>ебный фильм «Животный мир Приморского края</w:t>
      </w:r>
      <w:r w:rsidRPr="00AD45C3">
        <w:rPr>
          <w:sz w:val="28"/>
        </w:rPr>
        <w:t>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Практика:</w:t>
      </w:r>
      <w:r w:rsidRPr="00AD45C3">
        <w:rPr>
          <w:sz w:val="28"/>
        </w:rPr>
        <w:t xml:space="preserve"> Дидактические игры: «Назови животное». Рисование и лепка животных.</w:t>
      </w:r>
      <w:r w:rsidR="00881E30">
        <w:rPr>
          <w:sz w:val="28"/>
        </w:rPr>
        <w:t xml:space="preserve"> Художественное экспериментирование со снегом «Снежный зайчик».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2.5. Красная книга.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Что такое Красная книга. Учебные фильмы: «По страницам Красной книги», «Животные, вымершие по вине че</w:t>
      </w:r>
      <w:r w:rsidR="00881E30">
        <w:rPr>
          <w:sz w:val="28"/>
        </w:rPr>
        <w:t>ловека», «Красная книга Примор</w:t>
      </w:r>
      <w:r w:rsidRPr="00AD45C3">
        <w:rPr>
          <w:sz w:val="28"/>
        </w:rPr>
        <w:t>ского края».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 xml:space="preserve"> Практика</w:t>
      </w:r>
      <w:r w:rsidRPr="00AD45C3">
        <w:rPr>
          <w:sz w:val="28"/>
        </w:rPr>
        <w:t>: Дидактическая игра: «Отгадай, что за животное».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 xml:space="preserve">2.6. Человек и его здоровье. 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Беседа «Из чего мы сделаны?» Учебный фильм «Здоровый образ жизни и вредные привычки».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Практика:</w:t>
      </w:r>
      <w:r w:rsidRPr="00AD45C3">
        <w:rPr>
          <w:sz w:val="28"/>
        </w:rPr>
        <w:t xml:space="preserve"> Дидактические игры: «Что у меня внутри?», «Собери человечка»</w:t>
      </w:r>
      <w:r w:rsidR="00881E30">
        <w:rPr>
          <w:sz w:val="28"/>
        </w:rPr>
        <w:t>, «Еда полезная и вредная»</w:t>
      </w:r>
      <w:r w:rsidRPr="00AD45C3">
        <w:rPr>
          <w:sz w:val="28"/>
        </w:rPr>
        <w:t>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2.7. Правила экологического поведения в природе и быту.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lastRenderedPageBreak/>
        <w:t>Теория:</w:t>
      </w:r>
      <w:r w:rsidRPr="00AD45C3">
        <w:rPr>
          <w:sz w:val="28"/>
        </w:rPr>
        <w:t xml:space="preserve"> Правила экологического поведения в природе и быту. Экологические знаки. Презентация: «Проблемы Земли».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Практика:</w:t>
      </w:r>
      <w:r w:rsidRPr="00AD45C3">
        <w:rPr>
          <w:sz w:val="28"/>
        </w:rPr>
        <w:t xml:space="preserve"> Дидактические игры: «Собери экологический знак», «О чём предупреждают знаки?». Изготовление рисунков и плакатов на тему «Чистая планета».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2.8. Освоение космоса.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Презентации: «История освоения космоса», «Советские и российские покорители космоса».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Практика:</w:t>
      </w:r>
      <w:r w:rsidRPr="00AD45C3">
        <w:rPr>
          <w:sz w:val="28"/>
        </w:rPr>
        <w:t xml:space="preserve"> Дидактическая игра: «Правильно расставь планеты». Поделки из природного и бросового материала на тему «Космос».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 xml:space="preserve">III. Экспериментальная деятельность. 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>3.1. Мини проект «Огород на окне»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</w:t>
      </w:r>
      <w:r w:rsidRPr="00AD45C3">
        <w:rPr>
          <w:sz w:val="28"/>
        </w:rPr>
        <w:t>: Выбор и посев семян в ящики, уход и наблюдение за рассадой, эксперименты со светом и водой.</w:t>
      </w:r>
    </w:p>
    <w:p w:rsidR="00AD45C3" w:rsidRPr="00535932" w:rsidRDefault="00AD45C3" w:rsidP="00535932">
      <w:pPr>
        <w:spacing w:before="74"/>
        <w:ind w:right="621" w:firstLine="851"/>
        <w:jc w:val="both"/>
        <w:rPr>
          <w:b/>
          <w:sz w:val="28"/>
        </w:rPr>
      </w:pPr>
      <w:r w:rsidRPr="00535932">
        <w:rPr>
          <w:b/>
          <w:sz w:val="28"/>
        </w:rPr>
        <w:t xml:space="preserve">IV. Итоговое занятие.  </w:t>
      </w:r>
    </w:p>
    <w:p w:rsidR="00AD45C3" w:rsidRPr="00AD45C3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Теория:</w:t>
      </w:r>
      <w:r w:rsidRPr="00AD45C3">
        <w:rPr>
          <w:sz w:val="28"/>
        </w:rPr>
        <w:t xml:space="preserve"> Подведение итогов. Игра – путешествие «Экологическое ассорти».</w:t>
      </w:r>
    </w:p>
    <w:p w:rsidR="00CD513C" w:rsidRDefault="00AD45C3" w:rsidP="00535932">
      <w:pPr>
        <w:spacing w:before="74"/>
        <w:ind w:right="621" w:firstLine="851"/>
        <w:jc w:val="both"/>
        <w:rPr>
          <w:sz w:val="28"/>
        </w:rPr>
      </w:pPr>
      <w:r w:rsidRPr="00535932">
        <w:rPr>
          <w:i/>
          <w:sz w:val="28"/>
        </w:rPr>
        <w:t>Практика:</w:t>
      </w:r>
      <w:r w:rsidRPr="00AD45C3">
        <w:rPr>
          <w:sz w:val="28"/>
        </w:rPr>
        <w:t xml:space="preserve"> Оформление выставки поделок и рисунков на экологическую </w:t>
      </w:r>
      <w:proofErr w:type="spellStart"/>
      <w:r w:rsidRPr="00AD45C3">
        <w:rPr>
          <w:sz w:val="28"/>
        </w:rPr>
        <w:t>тему</w:t>
      </w:r>
      <w:proofErr w:type="gramStart"/>
      <w:r w:rsidRPr="00AD45C3">
        <w:rPr>
          <w:sz w:val="28"/>
        </w:rPr>
        <w:t>.</w:t>
      </w:r>
      <w:r w:rsidR="00900525">
        <w:rPr>
          <w:sz w:val="28"/>
        </w:rPr>
        <w:t>и</w:t>
      </w:r>
      <w:proofErr w:type="gramEnd"/>
      <w:r w:rsidR="00900525">
        <w:rPr>
          <w:sz w:val="28"/>
        </w:rPr>
        <w:t>е</w:t>
      </w:r>
      <w:proofErr w:type="spellEnd"/>
      <w:r w:rsidR="00900525">
        <w:rPr>
          <w:spacing w:val="27"/>
          <w:sz w:val="28"/>
        </w:rPr>
        <w:t xml:space="preserve"> </w:t>
      </w:r>
      <w:r w:rsidR="00900525">
        <w:rPr>
          <w:sz w:val="28"/>
        </w:rPr>
        <w:t>группы,</w:t>
      </w:r>
      <w:r w:rsidR="00900525">
        <w:rPr>
          <w:spacing w:val="27"/>
          <w:sz w:val="28"/>
        </w:rPr>
        <w:t xml:space="preserve"> </w:t>
      </w:r>
      <w:r w:rsidR="00900525">
        <w:rPr>
          <w:sz w:val="28"/>
        </w:rPr>
        <w:t>введение</w:t>
      </w:r>
      <w:r w:rsidR="00900525">
        <w:rPr>
          <w:spacing w:val="27"/>
          <w:sz w:val="28"/>
        </w:rPr>
        <w:t xml:space="preserve"> </w:t>
      </w:r>
      <w:r w:rsidR="00900525">
        <w:rPr>
          <w:sz w:val="28"/>
        </w:rPr>
        <w:t>в</w:t>
      </w:r>
      <w:r w:rsidR="00900525">
        <w:rPr>
          <w:spacing w:val="27"/>
          <w:sz w:val="28"/>
        </w:rPr>
        <w:t xml:space="preserve"> </w:t>
      </w:r>
      <w:r w:rsidR="00900525">
        <w:rPr>
          <w:sz w:val="28"/>
        </w:rPr>
        <w:t>программу.</w:t>
      </w:r>
      <w:r w:rsidR="00900525">
        <w:rPr>
          <w:spacing w:val="27"/>
          <w:sz w:val="28"/>
        </w:rPr>
        <w:t xml:space="preserve"> </w:t>
      </w:r>
      <w:r w:rsidR="00900525">
        <w:rPr>
          <w:sz w:val="28"/>
        </w:rPr>
        <w:t>Микро-игра</w:t>
      </w:r>
      <w:r w:rsidR="00535932">
        <w:rPr>
          <w:sz w:val="28"/>
        </w:rPr>
        <w:t xml:space="preserve"> </w:t>
      </w:r>
      <w:r w:rsidR="00900525">
        <w:rPr>
          <w:sz w:val="28"/>
        </w:rPr>
        <w:t>«Снежный ком».</w:t>
      </w:r>
    </w:p>
    <w:p w:rsidR="00DF2ACC" w:rsidRDefault="00DF2ACC" w:rsidP="00535932">
      <w:pPr>
        <w:spacing w:before="74"/>
        <w:ind w:right="621" w:firstLine="851"/>
        <w:jc w:val="both"/>
        <w:rPr>
          <w:sz w:val="28"/>
        </w:rPr>
      </w:pPr>
    </w:p>
    <w:p w:rsidR="00DF2ACC" w:rsidRPr="00DF2ACC" w:rsidRDefault="00900525" w:rsidP="00DF2ACC">
      <w:pPr>
        <w:pStyle w:val="a5"/>
        <w:numPr>
          <w:ilvl w:val="1"/>
          <w:numId w:val="17"/>
        </w:numPr>
        <w:spacing w:line="360" w:lineRule="auto"/>
        <w:ind w:right="3483"/>
        <w:rPr>
          <w:b/>
          <w:spacing w:val="-68"/>
          <w:sz w:val="28"/>
        </w:rPr>
      </w:pPr>
      <w:r w:rsidRPr="00DF2ACC">
        <w:rPr>
          <w:b/>
          <w:sz w:val="28"/>
        </w:rPr>
        <w:t>Планируемые результаты</w:t>
      </w:r>
      <w:r w:rsidRPr="00DF2ACC">
        <w:rPr>
          <w:b/>
          <w:spacing w:val="-68"/>
          <w:sz w:val="28"/>
        </w:rPr>
        <w:t xml:space="preserve"> </w:t>
      </w:r>
    </w:p>
    <w:p w:rsidR="00CD513C" w:rsidRPr="00DF2ACC" w:rsidRDefault="00900525" w:rsidP="00DF2ACC">
      <w:pPr>
        <w:spacing w:line="360" w:lineRule="auto"/>
        <w:ind w:left="990" w:right="3483"/>
        <w:rPr>
          <w:sz w:val="28"/>
        </w:rPr>
      </w:pPr>
      <w:r w:rsidRPr="00DF2ACC">
        <w:rPr>
          <w:b/>
          <w:sz w:val="28"/>
        </w:rPr>
        <w:t xml:space="preserve">Личностные </w:t>
      </w:r>
      <w:r w:rsidRPr="00DF2ACC">
        <w:rPr>
          <w:sz w:val="28"/>
        </w:rPr>
        <w:t>результаты:</w:t>
      </w:r>
    </w:p>
    <w:p w:rsidR="00CD513C" w:rsidRDefault="00C21BF6" w:rsidP="00DF2ACC">
      <w:pPr>
        <w:ind w:right="621" w:firstLine="851"/>
        <w:jc w:val="both"/>
        <w:rPr>
          <w:sz w:val="28"/>
        </w:rPr>
      </w:pPr>
      <w:r>
        <w:rPr>
          <w:sz w:val="28"/>
        </w:rPr>
        <w:t xml:space="preserve">Обучающийся будет </w:t>
      </w:r>
      <w:r w:rsidRPr="00C21BF6">
        <w:rPr>
          <w:sz w:val="28"/>
        </w:rPr>
        <w:t>уметь строить продуктивное взаимодействие и сотрудничес</w:t>
      </w:r>
      <w:r>
        <w:rPr>
          <w:sz w:val="28"/>
        </w:rPr>
        <w:t>тво со сверстниками и взрослыми, вступать в беседу, доносить свою позицию до других людей.</w:t>
      </w:r>
    </w:p>
    <w:p w:rsidR="00CD513C" w:rsidRDefault="00900525" w:rsidP="00DF2ACC">
      <w:pPr>
        <w:spacing w:before="161"/>
        <w:ind w:right="621" w:firstLine="851"/>
        <w:jc w:val="both"/>
        <w:rPr>
          <w:sz w:val="28"/>
        </w:rPr>
      </w:pPr>
      <w:r>
        <w:rPr>
          <w:sz w:val="28"/>
        </w:rPr>
        <w:t>У обучающегося будет</w:t>
      </w:r>
      <w:r w:rsidR="00C21BF6" w:rsidRPr="00C21BF6">
        <w:rPr>
          <w:sz w:val="28"/>
        </w:rPr>
        <w:t xml:space="preserve"> </w:t>
      </w:r>
      <w:r w:rsidR="00C21BF6">
        <w:rPr>
          <w:sz w:val="28"/>
        </w:rPr>
        <w:t>сформирована экологическая грамотность</w:t>
      </w:r>
      <w:r w:rsidR="00C21BF6" w:rsidRPr="00C21BF6">
        <w:rPr>
          <w:sz w:val="28"/>
        </w:rPr>
        <w:t>, ответственного отношения к природе</w:t>
      </w:r>
      <w:r w:rsidR="00C21BF6">
        <w:rPr>
          <w:sz w:val="28"/>
        </w:rPr>
        <w:t>.</w:t>
      </w:r>
    </w:p>
    <w:p w:rsidR="00CD513C" w:rsidRDefault="00900525" w:rsidP="00DF2ACC">
      <w:pPr>
        <w:pStyle w:val="a3"/>
        <w:spacing w:before="161"/>
        <w:ind w:right="621" w:firstLine="851"/>
        <w:jc w:val="both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CD513C" w:rsidRDefault="00DF2ACC" w:rsidP="00DF2ACC">
      <w:pPr>
        <w:spacing w:before="161"/>
        <w:ind w:right="621" w:firstLine="851"/>
        <w:jc w:val="both"/>
        <w:rPr>
          <w:sz w:val="28"/>
        </w:rPr>
      </w:pPr>
      <w:r>
        <w:rPr>
          <w:sz w:val="28"/>
        </w:rPr>
        <w:t xml:space="preserve">Обучающийся будет </w:t>
      </w:r>
      <w:proofErr w:type="gramStart"/>
      <w:r>
        <w:rPr>
          <w:sz w:val="28"/>
        </w:rPr>
        <w:t>знать</w:t>
      </w:r>
      <w:proofErr w:type="gramEnd"/>
      <w:r>
        <w:rPr>
          <w:sz w:val="28"/>
        </w:rPr>
        <w:t xml:space="preserve"> как</w:t>
      </w:r>
      <w:r w:rsidRPr="00DF2ACC">
        <w:t xml:space="preserve"> </w:t>
      </w:r>
      <w:r w:rsidRPr="00DF2ACC">
        <w:rPr>
          <w:sz w:val="28"/>
        </w:rPr>
        <w:t>перерабатывать полученную информацию: наблюдать и делать самостоятельные выводы</w:t>
      </w:r>
      <w:r>
        <w:rPr>
          <w:sz w:val="28"/>
        </w:rPr>
        <w:t>,</w:t>
      </w:r>
      <w:r w:rsidRPr="00DF2ACC">
        <w:t xml:space="preserve"> </w:t>
      </w:r>
      <w:r w:rsidRPr="00DF2ACC">
        <w:rPr>
          <w:sz w:val="28"/>
        </w:rPr>
        <w:t>определять цель деятельности с помо</w:t>
      </w:r>
      <w:r>
        <w:rPr>
          <w:sz w:val="28"/>
        </w:rPr>
        <w:t>щью педагога и самостоятельно.</w:t>
      </w:r>
    </w:p>
    <w:p w:rsidR="00CD513C" w:rsidRDefault="00900525" w:rsidP="00DF2ACC">
      <w:pPr>
        <w:spacing w:before="161"/>
        <w:ind w:right="621" w:firstLine="851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приобретёт</w:t>
      </w:r>
      <w:r w:rsidR="00DF2ACC" w:rsidRPr="00DF2ACC">
        <w:rPr>
          <w:sz w:val="28"/>
        </w:rPr>
        <w:t xml:space="preserve"> умение работать по плану и алгоритму; умение контролировать выполнение задания</w:t>
      </w:r>
      <w:r w:rsidR="00DF2ACC">
        <w:rPr>
          <w:sz w:val="28"/>
        </w:rPr>
        <w:t>.</w:t>
      </w:r>
    </w:p>
    <w:p w:rsidR="00CD513C" w:rsidRDefault="00900525" w:rsidP="00DF2ACC">
      <w:pPr>
        <w:spacing w:before="161"/>
        <w:ind w:right="621" w:firstLine="851"/>
        <w:jc w:val="both"/>
        <w:rPr>
          <w:sz w:val="28"/>
        </w:rPr>
      </w:pPr>
      <w:r>
        <w:rPr>
          <w:b/>
          <w:sz w:val="28"/>
        </w:rPr>
        <w:t xml:space="preserve">Предметные </w:t>
      </w:r>
      <w:r>
        <w:rPr>
          <w:sz w:val="28"/>
        </w:rPr>
        <w:t>результаты:</w:t>
      </w:r>
    </w:p>
    <w:p w:rsidR="00CD513C" w:rsidRDefault="00900525" w:rsidP="00DF2ACC">
      <w:pPr>
        <w:spacing w:before="161"/>
        <w:ind w:right="621" w:firstLine="851"/>
        <w:jc w:val="both"/>
        <w:rPr>
          <w:sz w:val="28"/>
        </w:rPr>
      </w:pPr>
      <w:r>
        <w:rPr>
          <w:sz w:val="28"/>
        </w:rPr>
        <w:t>Обучающийся будет знать</w:t>
      </w:r>
      <w:r w:rsidR="00C21BF6" w:rsidRPr="00C21BF6">
        <w:rPr>
          <w:sz w:val="28"/>
        </w:rPr>
        <w:t xml:space="preserve"> причинно-следственные связи между состоянием окружающей </w:t>
      </w:r>
      <w:r w:rsidR="00C21BF6">
        <w:rPr>
          <w:sz w:val="28"/>
        </w:rPr>
        <w:t>среды и жизнью живых организмов.</w:t>
      </w:r>
    </w:p>
    <w:p w:rsidR="00CD513C" w:rsidRDefault="00900525" w:rsidP="00DF2ACC">
      <w:pPr>
        <w:spacing w:before="161"/>
        <w:ind w:right="621" w:firstLine="851"/>
        <w:jc w:val="both"/>
        <w:rPr>
          <w:sz w:val="28"/>
        </w:rPr>
      </w:pPr>
      <w:r>
        <w:rPr>
          <w:sz w:val="28"/>
        </w:rPr>
        <w:t>Обучающийся будет уметь</w:t>
      </w:r>
      <w:r w:rsidR="00C21BF6" w:rsidRPr="00C21BF6">
        <w:rPr>
          <w:sz w:val="28"/>
        </w:rPr>
        <w:t xml:space="preserve"> </w:t>
      </w:r>
      <w:r w:rsidR="00C21BF6">
        <w:rPr>
          <w:sz w:val="28"/>
        </w:rPr>
        <w:t>с</w:t>
      </w:r>
      <w:r w:rsidR="00C21BF6" w:rsidRPr="00C21BF6">
        <w:rPr>
          <w:sz w:val="28"/>
        </w:rPr>
        <w:t xml:space="preserve"> помощью моделей устанавливать взаимосвязи растений и животных с условиями жизни в разных природных зонах</w:t>
      </w:r>
      <w:r w:rsidR="00C21BF6">
        <w:rPr>
          <w:sz w:val="28"/>
        </w:rPr>
        <w:t>,</w:t>
      </w:r>
      <w:r w:rsidR="00C21BF6" w:rsidRPr="00C21BF6">
        <w:rPr>
          <w:sz w:val="28"/>
        </w:rPr>
        <w:t xml:space="preserve"> </w:t>
      </w:r>
      <w:r w:rsidR="00C21BF6">
        <w:rPr>
          <w:sz w:val="28"/>
        </w:rPr>
        <w:t>о</w:t>
      </w:r>
      <w:r w:rsidR="00C21BF6" w:rsidRPr="00C21BF6">
        <w:rPr>
          <w:sz w:val="28"/>
        </w:rPr>
        <w:t xml:space="preserve">бъяснять экологические зависимости. </w:t>
      </w:r>
    </w:p>
    <w:p w:rsidR="00CD513C" w:rsidRDefault="00C21BF6" w:rsidP="00DF2ACC">
      <w:pPr>
        <w:spacing w:before="161"/>
        <w:ind w:right="621" w:firstLine="851"/>
        <w:jc w:val="both"/>
        <w:rPr>
          <w:sz w:val="28"/>
        </w:rPr>
      </w:pPr>
      <w:r>
        <w:rPr>
          <w:sz w:val="28"/>
        </w:rPr>
        <w:t>Обучающийся будет владеть умением</w:t>
      </w:r>
      <w:r w:rsidRPr="00C21BF6">
        <w:t xml:space="preserve"> </w:t>
      </w:r>
      <w:r>
        <w:rPr>
          <w:sz w:val="28"/>
        </w:rPr>
        <w:t>п</w:t>
      </w:r>
      <w:r w:rsidRPr="00C21BF6">
        <w:rPr>
          <w:sz w:val="28"/>
        </w:rPr>
        <w:t xml:space="preserve">роводить самостоятельно и с </w:t>
      </w:r>
      <w:r w:rsidRPr="00C21BF6">
        <w:rPr>
          <w:sz w:val="28"/>
        </w:rPr>
        <w:lastRenderedPageBreak/>
        <w:t xml:space="preserve">помощью взрослого опыты и эксперименты и делать выводы. </w:t>
      </w:r>
    </w:p>
    <w:p w:rsidR="00CD513C" w:rsidRDefault="00CD513C">
      <w:pPr>
        <w:pStyle w:val="a3"/>
        <w:rPr>
          <w:sz w:val="42"/>
        </w:rPr>
      </w:pPr>
    </w:p>
    <w:p w:rsidR="00CD513C" w:rsidRDefault="00900525">
      <w:pPr>
        <w:pStyle w:val="a3"/>
        <w:ind w:left="363"/>
        <w:jc w:val="both"/>
      </w:pPr>
      <w:r>
        <w:t>РАЗДЕЛ № 2. ОРГАНИЗАЦИОННО-ПЕДАГОГИЧЕСКИЕ УСЛОВИЯ</w:t>
      </w:r>
    </w:p>
    <w:p w:rsidR="00CD513C" w:rsidRDefault="00900525">
      <w:pPr>
        <w:pStyle w:val="a5"/>
        <w:numPr>
          <w:ilvl w:val="1"/>
          <w:numId w:val="9"/>
        </w:numPr>
        <w:tabs>
          <w:tab w:val="left" w:pos="3016"/>
        </w:tabs>
        <w:spacing w:before="161"/>
        <w:ind w:hanging="421"/>
        <w:jc w:val="left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</w:p>
    <w:p w:rsidR="00CD513C" w:rsidRDefault="00900525">
      <w:pPr>
        <w:pStyle w:val="a5"/>
        <w:numPr>
          <w:ilvl w:val="0"/>
          <w:numId w:val="8"/>
        </w:numPr>
        <w:tabs>
          <w:tab w:val="left" w:pos="1210"/>
        </w:tabs>
        <w:spacing w:before="161"/>
        <w:rPr>
          <w:sz w:val="28"/>
        </w:rPr>
      </w:pPr>
      <w:r>
        <w:rPr>
          <w:sz w:val="28"/>
        </w:rPr>
        <w:t>Материально-техническое обеспечение:</w:t>
      </w:r>
    </w:p>
    <w:p w:rsidR="00210F96" w:rsidRPr="00210F96" w:rsidRDefault="00210F96" w:rsidP="00210F96">
      <w:pPr>
        <w:tabs>
          <w:tab w:val="left" w:pos="1210"/>
          <w:tab w:val="left" w:pos="9639"/>
        </w:tabs>
        <w:spacing w:before="161"/>
        <w:ind w:right="621" w:firstLine="851"/>
        <w:jc w:val="both"/>
        <w:rPr>
          <w:sz w:val="28"/>
        </w:rPr>
      </w:pPr>
      <w:r>
        <w:rPr>
          <w:sz w:val="28"/>
        </w:rPr>
        <w:t>Для реализации данной программы помещение долж</w:t>
      </w:r>
      <w:r w:rsidRPr="00210F96">
        <w:rPr>
          <w:sz w:val="28"/>
        </w:rPr>
        <w:t>н</w:t>
      </w:r>
      <w:r>
        <w:rPr>
          <w:sz w:val="28"/>
        </w:rPr>
        <w:t>о</w:t>
      </w:r>
      <w:r w:rsidRPr="00210F96">
        <w:rPr>
          <w:sz w:val="28"/>
        </w:rPr>
        <w:t xml:space="preserve"> быть </w:t>
      </w:r>
      <w:proofErr w:type="spellStart"/>
      <w:r w:rsidRPr="00210F96">
        <w:rPr>
          <w:sz w:val="28"/>
        </w:rPr>
        <w:t>оснащён</w:t>
      </w:r>
      <w:r>
        <w:rPr>
          <w:sz w:val="28"/>
        </w:rPr>
        <w:t>о</w:t>
      </w:r>
      <w:proofErr w:type="spellEnd"/>
      <w:r w:rsidRPr="00210F96">
        <w:rPr>
          <w:sz w:val="28"/>
        </w:rPr>
        <w:t xml:space="preserve"> удобными столами и стульями в соответствии </w:t>
      </w:r>
      <w:r>
        <w:rPr>
          <w:sz w:val="28"/>
        </w:rPr>
        <w:t xml:space="preserve">с ростом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 В данном помещении</w:t>
      </w:r>
      <w:r w:rsidRPr="00210F96">
        <w:rPr>
          <w:sz w:val="28"/>
        </w:rPr>
        <w:t xml:space="preserve"> необходимо иметь стенд или дополнительные столы для организации выставки творческих работ. </w:t>
      </w:r>
    </w:p>
    <w:p w:rsidR="00210F96" w:rsidRPr="00210F96" w:rsidRDefault="00210F96" w:rsidP="00210F96">
      <w:pPr>
        <w:tabs>
          <w:tab w:val="left" w:pos="1210"/>
          <w:tab w:val="left" w:pos="9639"/>
        </w:tabs>
        <w:spacing w:before="161"/>
        <w:ind w:right="621" w:firstLine="851"/>
        <w:jc w:val="both"/>
        <w:rPr>
          <w:sz w:val="28"/>
        </w:rPr>
      </w:pPr>
      <w:r w:rsidRPr="00210F96">
        <w:rPr>
          <w:sz w:val="28"/>
        </w:rPr>
        <w:t>Для более эффективного проведения занятий необходим компьютер и медиа-проектор, иллюстративный материал.</w:t>
      </w:r>
    </w:p>
    <w:p w:rsidR="00210F96" w:rsidRPr="00210F96" w:rsidRDefault="00210F96" w:rsidP="00210F96">
      <w:pPr>
        <w:tabs>
          <w:tab w:val="left" w:pos="1210"/>
          <w:tab w:val="left" w:pos="9639"/>
        </w:tabs>
        <w:spacing w:before="161"/>
        <w:ind w:right="621" w:firstLine="851"/>
        <w:jc w:val="both"/>
        <w:rPr>
          <w:sz w:val="28"/>
        </w:rPr>
      </w:pPr>
      <w:r w:rsidRPr="00210F96">
        <w:rPr>
          <w:sz w:val="28"/>
        </w:rPr>
        <w:t>Для практических работ необходим инвентарь для ухода за растениями, для проведения опытов – оборудование (колбы, лупа и т. д.).</w:t>
      </w:r>
    </w:p>
    <w:p w:rsidR="00210F96" w:rsidRPr="00210F96" w:rsidRDefault="00210F96" w:rsidP="00210F96">
      <w:pPr>
        <w:tabs>
          <w:tab w:val="left" w:pos="1210"/>
          <w:tab w:val="left" w:pos="9639"/>
        </w:tabs>
        <w:spacing w:before="161"/>
        <w:ind w:right="621" w:firstLine="851"/>
        <w:jc w:val="both"/>
        <w:rPr>
          <w:sz w:val="28"/>
        </w:rPr>
      </w:pPr>
      <w:r w:rsidRPr="00210F96">
        <w:rPr>
          <w:sz w:val="28"/>
        </w:rPr>
        <w:t>Для работы в творческой мастерской нужны белая и цветная бумага, восковые мелки,</w:t>
      </w:r>
      <w:r>
        <w:rPr>
          <w:sz w:val="28"/>
        </w:rPr>
        <w:t xml:space="preserve"> краски,</w:t>
      </w:r>
      <w:r w:rsidRPr="00210F96">
        <w:rPr>
          <w:sz w:val="28"/>
        </w:rPr>
        <w:t xml:space="preserve"> ножницы</w:t>
      </w:r>
      <w:r>
        <w:rPr>
          <w:sz w:val="28"/>
        </w:rPr>
        <w:t>, пластилин, клей</w:t>
      </w:r>
      <w:r w:rsidRPr="00210F96">
        <w:rPr>
          <w:sz w:val="28"/>
        </w:rPr>
        <w:t>.</w:t>
      </w:r>
    </w:p>
    <w:p w:rsidR="00210F96" w:rsidRPr="00210F96" w:rsidRDefault="00210F96" w:rsidP="00210F96">
      <w:pPr>
        <w:tabs>
          <w:tab w:val="left" w:pos="1210"/>
          <w:tab w:val="left" w:pos="9639"/>
        </w:tabs>
        <w:spacing w:before="161"/>
        <w:ind w:right="621" w:firstLine="851"/>
        <w:jc w:val="both"/>
        <w:rPr>
          <w:sz w:val="28"/>
        </w:rPr>
      </w:pPr>
      <w:r w:rsidRPr="00210F96">
        <w:rPr>
          <w:sz w:val="28"/>
        </w:rPr>
        <w:t>Кадровое обеспечение:</w:t>
      </w:r>
    </w:p>
    <w:p w:rsidR="00210F96" w:rsidRPr="00210F96" w:rsidRDefault="00210F96" w:rsidP="00210F96">
      <w:pPr>
        <w:tabs>
          <w:tab w:val="left" w:pos="1210"/>
          <w:tab w:val="left" w:pos="9639"/>
        </w:tabs>
        <w:spacing w:before="161"/>
        <w:ind w:right="621" w:firstLine="851"/>
        <w:jc w:val="both"/>
        <w:rPr>
          <w:sz w:val="28"/>
        </w:rPr>
      </w:pPr>
      <w:r w:rsidRPr="00210F96">
        <w:rPr>
          <w:sz w:val="28"/>
        </w:rPr>
        <w:t>Программа может реализовываться педагогом дополнительного образования, имеющим педагогическое образование и опыт работы с детьми старшего дошкольного возраста, владеющим вышеизложенным материалом.</w:t>
      </w:r>
    </w:p>
    <w:p w:rsidR="00CD513C" w:rsidRDefault="00900525">
      <w:pPr>
        <w:pStyle w:val="a5"/>
        <w:numPr>
          <w:ilvl w:val="0"/>
          <w:numId w:val="8"/>
        </w:numPr>
        <w:tabs>
          <w:tab w:val="left" w:pos="1210"/>
        </w:tabs>
        <w:spacing w:before="161"/>
        <w:rPr>
          <w:sz w:val="28"/>
        </w:rPr>
      </w:pPr>
      <w:r>
        <w:rPr>
          <w:sz w:val="28"/>
        </w:rPr>
        <w:t>Учебно-методическое и информационное обеспечение: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proofErr w:type="gramStart"/>
      <w:r w:rsidRPr="00210F96">
        <w:rPr>
          <w:sz w:val="28"/>
          <w:szCs w:val="28"/>
        </w:rPr>
        <w:t>В качестве методических и учебных пособий используется методическая литература по экологии для педагога и пособия для обучающихся (детские энциклопедии, атласы – определители, познавательная детская литература).</w:t>
      </w:r>
      <w:proofErr w:type="gramEnd"/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В качестве дидактических материалов при реализации программы используются: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«Времена года. Сезонные изменения»: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иллюстративный, печатный материал: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учебный плакат «Природа»;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аудиозапись «Наедине с природой»;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proofErr w:type="gramStart"/>
      <w:r w:rsidRPr="00210F96">
        <w:rPr>
          <w:sz w:val="28"/>
          <w:szCs w:val="28"/>
        </w:rPr>
        <w:t xml:space="preserve">- презентации («Осень» </w:t>
      </w:r>
      <w:hyperlink r:id="rId6" w:history="1">
        <w:r w:rsidRPr="00210F96">
          <w:rPr>
            <w:rStyle w:val="a8"/>
            <w:sz w:val="28"/>
            <w:szCs w:val="28"/>
          </w:rPr>
          <w:t>https://infourok.ru/prezentaciya-po-ekologii-priznaki-oseni-3839245.html</w:t>
        </w:r>
      </w:hyperlink>
      <w:r w:rsidRPr="00210F96">
        <w:rPr>
          <w:sz w:val="28"/>
          <w:szCs w:val="28"/>
        </w:rPr>
        <w:t>,</w:t>
      </w:r>
      <w:proofErr w:type="gramEnd"/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proofErr w:type="gramStart"/>
      <w:r w:rsidRPr="00210F96">
        <w:rPr>
          <w:sz w:val="28"/>
          <w:szCs w:val="28"/>
        </w:rPr>
        <w:t>«Зима», «Весна», «Поздняя весна», «Воздух и вода»).</w:t>
      </w:r>
      <w:proofErr w:type="gramEnd"/>
    </w:p>
    <w:p w:rsidR="00210F96" w:rsidRPr="00210F96" w:rsidRDefault="00210F96" w:rsidP="00210F96">
      <w:pPr>
        <w:pStyle w:val="a6"/>
        <w:ind w:right="621" w:firstLine="708"/>
        <w:jc w:val="both"/>
        <w:rPr>
          <w:b/>
          <w:sz w:val="28"/>
          <w:szCs w:val="28"/>
        </w:rPr>
      </w:pP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 xml:space="preserve">«Мир растений»: 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иллюстративный, печатный материал: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наборы карточек («Цветы садовые», «Фрукты», «Деревья и кустарники»);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- учебный плакат «Деревья </w:t>
      </w:r>
      <w:r w:rsidR="00900525">
        <w:rPr>
          <w:sz w:val="28"/>
          <w:szCs w:val="28"/>
        </w:rPr>
        <w:t>Примо</w:t>
      </w:r>
      <w:r w:rsidRPr="00210F96">
        <w:rPr>
          <w:sz w:val="28"/>
          <w:szCs w:val="28"/>
        </w:rPr>
        <w:t xml:space="preserve">рского края» </w:t>
      </w:r>
      <w:hyperlink r:id="rId7" w:history="1">
        <w:r w:rsidRPr="00210F96">
          <w:rPr>
            <w:rStyle w:val="a8"/>
            <w:sz w:val="28"/>
            <w:szCs w:val="28"/>
          </w:rPr>
          <w:t>https://infourok.ru/prezetaciya-derevya-krasnoyarskogo-kraya-3877844.html</w:t>
        </w:r>
      </w:hyperlink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наглядный материал (комнатные цветы, инвентарь для ухода за растениями);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proofErr w:type="gramStart"/>
      <w:r w:rsidRPr="00210F96">
        <w:rPr>
          <w:sz w:val="28"/>
          <w:szCs w:val="28"/>
        </w:rPr>
        <w:t xml:space="preserve">презентации («Грибы» </w:t>
      </w:r>
      <w:hyperlink r:id="rId8" w:history="1">
        <w:r w:rsidRPr="00210F96">
          <w:rPr>
            <w:rStyle w:val="a8"/>
            <w:sz w:val="28"/>
            <w:szCs w:val="28"/>
          </w:rPr>
          <w:t>https://infourok.ru/prezentaciya-sedobnye-i-yadovitye-griby-4343780.html</w:t>
        </w:r>
      </w:hyperlink>
      <w:r w:rsidRPr="00210F96">
        <w:rPr>
          <w:sz w:val="28"/>
          <w:szCs w:val="28"/>
        </w:rPr>
        <w:t>,</w:t>
      </w:r>
      <w:proofErr w:type="gramEnd"/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lastRenderedPageBreak/>
        <w:t xml:space="preserve">«Удивительные грибы», «Лекарственные травы», «Луговые травы» </w:t>
      </w:r>
      <w:hyperlink r:id="rId9" w:history="1">
        <w:r w:rsidRPr="00210F96">
          <w:rPr>
            <w:rStyle w:val="a8"/>
            <w:sz w:val="28"/>
            <w:szCs w:val="28"/>
          </w:rPr>
          <w:t xml:space="preserve">https://infourok.ru/prezentaciya-po-ekologii-na-temu-lugovie-travi-3002090.html </w:t>
        </w:r>
      </w:hyperlink>
      <w:r w:rsidRPr="00210F96">
        <w:rPr>
          <w:sz w:val="28"/>
          <w:szCs w:val="28"/>
        </w:rPr>
        <w:t xml:space="preserve"> </w:t>
      </w:r>
    </w:p>
    <w:p w:rsidR="00210F96" w:rsidRPr="00210F96" w:rsidRDefault="00210F96" w:rsidP="00210F96">
      <w:pPr>
        <w:pStyle w:val="a6"/>
        <w:ind w:right="621" w:firstLine="708"/>
        <w:jc w:val="both"/>
        <w:rPr>
          <w:rStyle w:val="a8"/>
          <w:sz w:val="28"/>
          <w:szCs w:val="28"/>
        </w:rPr>
      </w:pPr>
      <w:r w:rsidRPr="00210F96">
        <w:rPr>
          <w:sz w:val="28"/>
          <w:szCs w:val="28"/>
        </w:rPr>
        <w:t xml:space="preserve">«Комнатные растения» </w:t>
      </w:r>
      <w:hyperlink r:id="rId10" w:history="1">
        <w:r w:rsidRPr="00210F96">
          <w:rPr>
            <w:rStyle w:val="a8"/>
            <w:sz w:val="28"/>
            <w:szCs w:val="28"/>
          </w:rPr>
          <w:t>https://infourok.ru/prezentaciya-po-ekologii-komnatnie-rasteniya-2587059.html</w:t>
        </w:r>
      </w:hyperlink>
      <w:proofErr w:type="gramStart"/>
      <w:r w:rsidRPr="00210F96">
        <w:rPr>
          <w:sz w:val="28"/>
          <w:szCs w:val="28"/>
        </w:rPr>
        <w:t xml:space="preserve"> )</w:t>
      </w:r>
      <w:proofErr w:type="gramEnd"/>
      <w:r w:rsidRPr="00210F96">
        <w:rPr>
          <w:sz w:val="28"/>
          <w:szCs w:val="28"/>
        </w:rPr>
        <w:t xml:space="preserve">. </w:t>
      </w:r>
      <w:hyperlink r:id="rId11" w:history="1">
        <w:r w:rsidRPr="00210F96">
          <w:rPr>
            <w:rStyle w:val="a8"/>
            <w:sz w:val="28"/>
            <w:szCs w:val="28"/>
          </w:rPr>
          <w:t>,</w:t>
        </w:r>
      </w:hyperlink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интерактивные игры («Растения», «Угадай растения», «Всё о растениях»).</w:t>
      </w:r>
    </w:p>
    <w:p w:rsidR="00210F96" w:rsidRPr="00210F96" w:rsidRDefault="00210F96" w:rsidP="00210F96">
      <w:pPr>
        <w:pStyle w:val="a6"/>
        <w:ind w:right="621" w:firstLine="708"/>
        <w:jc w:val="both"/>
        <w:rPr>
          <w:b/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«Разнообразие мира птиц, их образ жизни»: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иллюстративный, печатный материал: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наборы карточек («Птицы России», «Домашние животные и птицы»);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- презентации («Перелётные птицы» </w:t>
      </w:r>
      <w:hyperlink r:id="rId12" w:history="1">
        <w:r w:rsidRPr="00210F96">
          <w:rPr>
            <w:rStyle w:val="a8"/>
            <w:sz w:val="28"/>
            <w:szCs w:val="28"/>
          </w:rPr>
          <w:t>https://infourok.ru/prezentaciya-po-ekologii-perelyotnie-ptici-3938682.html</w:t>
        </w:r>
      </w:hyperlink>
      <w:r w:rsidRPr="00210F96">
        <w:rPr>
          <w:sz w:val="28"/>
          <w:szCs w:val="28"/>
        </w:rPr>
        <w:t xml:space="preserve"> , «Зимующие птицы» </w:t>
      </w:r>
      <w:hyperlink r:id="rId13" w:history="1">
        <w:r w:rsidRPr="00210F96">
          <w:rPr>
            <w:rStyle w:val="a8"/>
            <w:sz w:val="28"/>
            <w:szCs w:val="28"/>
          </w:rPr>
          <w:t>https://infourok.ru/prezentaciya-po-ekologii-zimuyuschie-ptici-3938674.html</w:t>
        </w:r>
      </w:hyperlink>
      <w:r w:rsidRPr="00210F96">
        <w:rPr>
          <w:sz w:val="28"/>
          <w:szCs w:val="28"/>
        </w:rPr>
        <w:t xml:space="preserve">,). 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«Удивительные животные»</w:t>
      </w:r>
      <w:r w:rsidRPr="00210F96">
        <w:rPr>
          <w:sz w:val="28"/>
          <w:szCs w:val="28"/>
        </w:rPr>
        <w:t xml:space="preserve"> </w:t>
      </w:r>
      <w:hyperlink r:id="rId14" w:history="1">
        <w:r w:rsidRPr="00210F96">
          <w:rPr>
            <w:rStyle w:val="a8"/>
            <w:sz w:val="28"/>
            <w:szCs w:val="28"/>
          </w:rPr>
          <w:t>https://infourok.ru/prezentaciya-po-ekologii-udivitelnie-ptici-2883868.html</w:t>
        </w:r>
      </w:hyperlink>
      <w:r w:rsidRPr="00210F96">
        <w:rPr>
          <w:sz w:val="28"/>
          <w:szCs w:val="28"/>
        </w:rPr>
        <w:t>.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иллюстративный, печатный материал: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наборы карточек («Животные домашние и птицы», «Дикие животные», «Животные жарких стран», «Животные Севера», «Животные холодных широт);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учебные плакаты («Обитатели морей и океанов», «Животные России»);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аудиозапись «Звуки природы»;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- учебные видеофильмы </w:t>
      </w:r>
      <w:proofErr w:type="spellStart"/>
      <w:r w:rsidRPr="00210F96">
        <w:rPr>
          <w:sz w:val="28"/>
          <w:szCs w:val="28"/>
        </w:rPr>
        <w:t>Ридерз</w:t>
      </w:r>
      <w:proofErr w:type="spellEnd"/>
      <w:r w:rsidRPr="00210F96">
        <w:rPr>
          <w:sz w:val="28"/>
          <w:szCs w:val="28"/>
        </w:rPr>
        <w:t xml:space="preserve"> Дайджест «Тайны океанов»;</w:t>
      </w:r>
    </w:p>
    <w:p w:rsidR="00210F96" w:rsidRPr="00210F96" w:rsidRDefault="00900525" w:rsidP="00900525">
      <w:pPr>
        <w:pStyle w:val="a6"/>
        <w:ind w:right="621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10F96" w:rsidRPr="00210F96">
        <w:rPr>
          <w:sz w:val="28"/>
          <w:szCs w:val="28"/>
        </w:rPr>
        <w:t xml:space="preserve">презентации «Дикие животные </w:t>
      </w:r>
      <w:r>
        <w:rPr>
          <w:sz w:val="28"/>
          <w:szCs w:val="28"/>
        </w:rPr>
        <w:t>Примо</w:t>
      </w:r>
      <w:r w:rsidR="00210F96" w:rsidRPr="00210F96">
        <w:rPr>
          <w:sz w:val="28"/>
          <w:szCs w:val="28"/>
        </w:rPr>
        <w:t xml:space="preserve">рского края» </w:t>
      </w:r>
      <w:hyperlink r:id="rId15" w:history="1">
        <w:r w:rsidRPr="00E82E3F">
          <w:rPr>
            <w:rStyle w:val="a8"/>
            <w:sz w:val="28"/>
            <w:szCs w:val="28"/>
          </w:rPr>
          <w:t>https://ppt4web.ru/geografija/rastenija-i-zhivotnye-primorskogo-kraja.html</w:t>
        </w:r>
      </w:hyperlink>
      <w:r>
        <w:rPr>
          <w:sz w:val="28"/>
          <w:szCs w:val="28"/>
        </w:rPr>
        <w:t xml:space="preserve"> 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  «Жизнь насекомых», «Как насекомые готовятся к зиме</w:t>
      </w:r>
      <w:hyperlink w:history="1">
        <w:r w:rsidRPr="00210F96">
          <w:rPr>
            <w:rStyle w:val="a8"/>
            <w:sz w:val="28"/>
            <w:szCs w:val="28"/>
          </w:rPr>
          <w:t>» https://infourok.ru/prezentaciya-po-ekologii-kak-nasekomie-gotovyatsya-k-zime-3285033.html</w:t>
        </w:r>
      </w:hyperlink>
      <w:r w:rsidRPr="00210F96">
        <w:rPr>
          <w:sz w:val="28"/>
          <w:szCs w:val="28"/>
        </w:rPr>
        <w:t>,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 «Домашние и дикие животные» </w:t>
      </w:r>
      <w:hyperlink r:id="rId16" w:history="1">
        <w:r w:rsidRPr="00210F96">
          <w:rPr>
            <w:rStyle w:val="a8"/>
            <w:sz w:val="28"/>
            <w:szCs w:val="28"/>
          </w:rPr>
          <w:t>https://infourok.ru/prezentaciya-domashnie-i-dikie-zhivotnie-3355665.html</w:t>
        </w:r>
      </w:hyperlink>
      <w:r w:rsidRPr="00210F96">
        <w:rPr>
          <w:sz w:val="28"/>
          <w:szCs w:val="28"/>
        </w:rPr>
        <w:t>,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  «Животный мир Антарктиды» </w:t>
      </w:r>
      <w:hyperlink r:id="rId17" w:history="1">
        <w:r w:rsidRPr="00210F96">
          <w:rPr>
            <w:rStyle w:val="a8"/>
            <w:sz w:val="28"/>
            <w:szCs w:val="28"/>
          </w:rPr>
          <w:t>https://infourok.ru/prezentaciya-zhivotniy-mir-antarktidi-3562873.html</w:t>
        </w:r>
      </w:hyperlink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 «Обитатели рек и озёр</w:t>
      </w:r>
      <w:hyperlink w:history="1">
        <w:r w:rsidRPr="00210F96">
          <w:rPr>
            <w:rStyle w:val="a8"/>
            <w:sz w:val="28"/>
            <w:szCs w:val="28"/>
          </w:rPr>
          <w:t>» https://infourok.ru/prezentaciya-obitateli-rek-i-ozyor-3421460.html</w:t>
        </w:r>
      </w:hyperlink>
      <w:r w:rsidRPr="00210F96">
        <w:rPr>
          <w:sz w:val="28"/>
          <w:szCs w:val="28"/>
        </w:rPr>
        <w:t>,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 «Редкие обитатели морей и океанов» </w:t>
      </w:r>
      <w:hyperlink r:id="rId18" w:history="1">
        <w:r w:rsidRPr="00210F96">
          <w:rPr>
            <w:rStyle w:val="a8"/>
            <w:sz w:val="28"/>
            <w:szCs w:val="28"/>
          </w:rPr>
          <w:t>https://infourok.ru/prezentaciya-zhiteli-morej-i-okeanov-4222559.html</w:t>
        </w:r>
      </w:hyperlink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«Экзотические животные» </w:t>
      </w:r>
      <w:hyperlink r:id="rId19" w:history="1">
        <w:r w:rsidRPr="00210F96">
          <w:rPr>
            <w:rStyle w:val="a8"/>
            <w:sz w:val="28"/>
            <w:szCs w:val="28"/>
          </w:rPr>
          <w:t>https://infourok.ru/prezentaciya-po-ekologii-ekzoticheskie-zhivotnie-3735760.html</w:t>
        </w:r>
      </w:hyperlink>
    </w:p>
    <w:p w:rsidR="00210F96" w:rsidRPr="00210F96" w:rsidRDefault="00210F96" w:rsidP="00210F96">
      <w:pPr>
        <w:pStyle w:val="a6"/>
        <w:ind w:right="621" w:firstLine="708"/>
        <w:jc w:val="both"/>
        <w:rPr>
          <w:rStyle w:val="a8"/>
          <w:sz w:val="28"/>
          <w:szCs w:val="28"/>
        </w:rPr>
      </w:pPr>
      <w:r w:rsidRPr="00210F96">
        <w:rPr>
          <w:sz w:val="28"/>
          <w:szCs w:val="28"/>
        </w:rPr>
        <w:t xml:space="preserve"> «Аквариумные рыбки», «Животные – герои ВОВ» </w:t>
      </w:r>
      <w:hyperlink r:id="rId20" w:history="1">
        <w:r w:rsidRPr="00210F96">
          <w:rPr>
            <w:rStyle w:val="a8"/>
            <w:sz w:val="28"/>
            <w:szCs w:val="28"/>
          </w:rPr>
          <w:t>https://infourok.ru/prezentaciya-zhivotnye-uchastniki-vov-4283596.html</w:t>
        </w:r>
      </w:hyperlink>
      <w:r w:rsidRPr="00210F96">
        <w:rPr>
          <w:sz w:val="28"/>
          <w:szCs w:val="28"/>
        </w:rPr>
        <w:t>,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интерактивные игры («В мире животных», «Угадай породу», «Знатоки животных»).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«Красная книга»: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- презентации («Вымершие животные» </w:t>
      </w:r>
      <w:hyperlink r:id="rId21" w:history="1">
        <w:r w:rsidRPr="00210F96">
          <w:rPr>
            <w:rStyle w:val="a8"/>
            <w:sz w:val="28"/>
            <w:szCs w:val="28"/>
          </w:rPr>
          <w:t>https://infourok.ru/prezentaciya-po-ekologii-vimershie-zhivotnie-2297016.html</w:t>
        </w:r>
      </w:hyperlink>
      <w:r w:rsidRPr="00210F96">
        <w:rPr>
          <w:sz w:val="28"/>
          <w:szCs w:val="28"/>
        </w:rPr>
        <w:t xml:space="preserve">, «Древние животные, живущие в наше время») 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«Человек и его здоровье»: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rStyle w:val="a8"/>
          <w:sz w:val="28"/>
          <w:szCs w:val="28"/>
        </w:rPr>
      </w:pPr>
      <w:r w:rsidRPr="00210F96">
        <w:rPr>
          <w:sz w:val="28"/>
          <w:szCs w:val="28"/>
        </w:rPr>
        <w:t xml:space="preserve">- презентации («Строение человека», «ЗОЖ», «Путешествие по городу </w:t>
      </w:r>
      <w:proofErr w:type="spellStart"/>
      <w:r w:rsidRPr="00210F96">
        <w:rPr>
          <w:sz w:val="28"/>
          <w:szCs w:val="28"/>
        </w:rPr>
        <w:t>Здоровейску</w:t>
      </w:r>
      <w:proofErr w:type="spellEnd"/>
      <w:r w:rsidRPr="00210F96">
        <w:rPr>
          <w:sz w:val="28"/>
          <w:szCs w:val="28"/>
        </w:rPr>
        <w:t xml:space="preserve">»). 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интерактивные игры («Экологическое ассорти», «ЗОЖ»).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«Экологические проблемы Земли»: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lastRenderedPageBreak/>
        <w:t>- презентации («Что такое экология», «Экологический след», «Экологические проблемы», «День Земли»).</w:t>
      </w:r>
      <w:proofErr w:type="gramStart"/>
      <w:r w:rsidRPr="00210F96">
        <w:rPr>
          <w:sz w:val="28"/>
          <w:szCs w:val="28"/>
        </w:rPr>
        <w:t xml:space="preserve"> ,</w:t>
      </w:r>
      <w:proofErr w:type="gramEnd"/>
    </w:p>
    <w:p w:rsidR="00210F96" w:rsidRPr="00210F96" w:rsidRDefault="00210F96" w:rsidP="00210F96">
      <w:pPr>
        <w:pStyle w:val="a6"/>
        <w:ind w:right="621" w:firstLine="708"/>
        <w:jc w:val="both"/>
        <w:rPr>
          <w:b/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«Земля и космос»: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proofErr w:type="gramStart"/>
      <w:r w:rsidRPr="00210F96">
        <w:rPr>
          <w:sz w:val="28"/>
          <w:szCs w:val="28"/>
        </w:rPr>
        <w:t>- презентации («Древние исследователи космоса», «Российские исследователи космоса»</w:t>
      </w:r>
      <w:proofErr w:type="gramEnd"/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hyperlink r:id="rId22" w:history="1">
        <w:r w:rsidRPr="00210F96">
          <w:rPr>
            <w:rStyle w:val="a8"/>
            <w:sz w:val="28"/>
            <w:szCs w:val="28"/>
          </w:rPr>
          <w:t>https://infourok.ru/prezentaciya-rossiyskie-issledovateli-kosmosa-2196623.html</w:t>
        </w:r>
      </w:hyperlink>
    </w:p>
    <w:p w:rsidR="00210F96" w:rsidRPr="00210F96" w:rsidRDefault="00210F96" w:rsidP="00210F96">
      <w:pPr>
        <w:pStyle w:val="a6"/>
        <w:ind w:right="621" w:firstLine="708"/>
        <w:jc w:val="both"/>
        <w:rPr>
          <w:rStyle w:val="a8"/>
          <w:sz w:val="28"/>
          <w:szCs w:val="28"/>
        </w:rPr>
      </w:pPr>
      <w:r w:rsidRPr="00210F96">
        <w:rPr>
          <w:sz w:val="28"/>
          <w:szCs w:val="28"/>
        </w:rPr>
        <w:t xml:space="preserve"> </w:t>
      </w:r>
      <w:proofErr w:type="gramStart"/>
      <w:r w:rsidRPr="00210F96">
        <w:rPr>
          <w:sz w:val="28"/>
          <w:szCs w:val="28"/>
        </w:rPr>
        <w:t xml:space="preserve">«Космос», «Строение Солнечной системы», «Развитие жизни на Земле»). </w:t>
      </w:r>
      <w:proofErr w:type="gramEnd"/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интерактивная игра «Космос».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b/>
          <w:sz w:val="28"/>
          <w:szCs w:val="28"/>
        </w:rPr>
        <w:t>По теме</w:t>
      </w:r>
      <w:r w:rsidRPr="00210F96">
        <w:rPr>
          <w:sz w:val="28"/>
          <w:szCs w:val="28"/>
        </w:rPr>
        <w:t xml:space="preserve"> </w:t>
      </w:r>
      <w:r w:rsidRPr="00210F96">
        <w:rPr>
          <w:b/>
          <w:sz w:val="28"/>
          <w:szCs w:val="28"/>
        </w:rPr>
        <w:t>«Край, в котором мы живём»: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иллюстративный, печатный материал: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-наборы открыток «Фокино</w:t>
      </w:r>
      <w:r w:rsidRPr="00210F96">
        <w:rPr>
          <w:sz w:val="28"/>
          <w:szCs w:val="28"/>
        </w:rPr>
        <w:t>»;</w:t>
      </w:r>
    </w:p>
    <w:p w:rsidR="00210F96" w:rsidRP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 xml:space="preserve">- </w:t>
      </w:r>
      <w:r>
        <w:rPr>
          <w:sz w:val="28"/>
          <w:szCs w:val="28"/>
        </w:rPr>
        <w:t>презентации («Улицы Фокино», «Примо</w:t>
      </w:r>
      <w:r w:rsidRPr="00210F96">
        <w:rPr>
          <w:sz w:val="28"/>
          <w:szCs w:val="28"/>
        </w:rPr>
        <w:t>рский край»).</w:t>
      </w:r>
    </w:p>
    <w:p w:rsidR="00210F96" w:rsidRDefault="00210F96" w:rsidP="00210F96">
      <w:pPr>
        <w:pStyle w:val="a6"/>
        <w:ind w:right="621" w:firstLine="708"/>
        <w:jc w:val="both"/>
        <w:rPr>
          <w:sz w:val="28"/>
          <w:szCs w:val="28"/>
        </w:rPr>
      </w:pPr>
      <w:r w:rsidRPr="00210F96">
        <w:rPr>
          <w:sz w:val="28"/>
          <w:szCs w:val="28"/>
        </w:rPr>
        <w:t>- интерактивная игра «Заповедники края».</w:t>
      </w:r>
    </w:p>
    <w:p w:rsidR="00347DB7" w:rsidRPr="00210F96" w:rsidRDefault="00347DB7" w:rsidP="00210F96">
      <w:pPr>
        <w:pStyle w:val="a6"/>
        <w:ind w:right="621" w:firstLine="708"/>
        <w:jc w:val="both"/>
        <w:rPr>
          <w:sz w:val="28"/>
          <w:szCs w:val="28"/>
        </w:rPr>
      </w:pPr>
    </w:p>
    <w:p w:rsidR="00CD513C" w:rsidRDefault="00900525">
      <w:pPr>
        <w:pStyle w:val="a5"/>
        <w:numPr>
          <w:ilvl w:val="1"/>
          <w:numId w:val="9"/>
        </w:numPr>
        <w:tabs>
          <w:tab w:val="left" w:pos="2635"/>
        </w:tabs>
        <w:ind w:left="2634" w:hanging="421"/>
        <w:jc w:val="both"/>
        <w:rPr>
          <w:b/>
          <w:sz w:val="28"/>
        </w:rPr>
      </w:pPr>
      <w:r>
        <w:rPr>
          <w:b/>
          <w:sz w:val="28"/>
        </w:rPr>
        <w:t>Оценочные материалы и формы аттестации</w:t>
      </w:r>
    </w:p>
    <w:p w:rsidR="00DD0026" w:rsidRPr="00DD0026" w:rsidRDefault="00DD0026" w:rsidP="00DD0026">
      <w:pPr>
        <w:pStyle w:val="a6"/>
        <w:ind w:firstLine="708"/>
        <w:rPr>
          <w:sz w:val="28"/>
          <w:szCs w:val="28"/>
        </w:rPr>
      </w:pPr>
      <w:r w:rsidRPr="00DD0026">
        <w:rPr>
          <w:sz w:val="28"/>
          <w:szCs w:val="28"/>
        </w:rPr>
        <w:t>Формы подведения итогов образовательной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7"/>
        <w:gridCol w:w="3203"/>
        <w:gridCol w:w="3347"/>
      </w:tblGrid>
      <w:tr w:rsidR="00DD0026" w:rsidRPr="003D6440" w:rsidTr="00703ACB">
        <w:tc>
          <w:tcPr>
            <w:tcW w:w="3197" w:type="dxa"/>
          </w:tcPr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3203" w:type="dxa"/>
          </w:tcPr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3347" w:type="dxa"/>
          </w:tcPr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Форма подведения итогов</w:t>
            </w:r>
          </w:p>
        </w:tc>
      </w:tr>
      <w:tr w:rsidR="00DD0026" w:rsidRPr="003D6440" w:rsidTr="00703ACB">
        <w:tc>
          <w:tcPr>
            <w:tcW w:w="3197" w:type="dxa"/>
          </w:tcPr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Начальный</w:t>
            </w:r>
          </w:p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(начало учебного года)</w:t>
            </w:r>
          </w:p>
        </w:tc>
        <w:tc>
          <w:tcPr>
            <w:tcW w:w="3203" w:type="dxa"/>
          </w:tcPr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 xml:space="preserve">Определение уровня развития </w:t>
            </w:r>
            <w:proofErr w:type="gramStart"/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 xml:space="preserve"> (учебно-коммуникативные умения, организационные умения, поведенческие качества)</w:t>
            </w:r>
          </w:p>
        </w:tc>
        <w:tc>
          <w:tcPr>
            <w:tcW w:w="3347" w:type="dxa"/>
          </w:tcPr>
          <w:p w:rsidR="00DD0026" w:rsidRPr="0019376F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19376F">
              <w:rPr>
                <w:color w:val="000000" w:themeColor="text1"/>
                <w:sz w:val="24"/>
                <w:szCs w:val="24"/>
                <w:lang w:eastAsia="ru-RU"/>
              </w:rPr>
              <w:t xml:space="preserve">Беседа, </w:t>
            </w:r>
            <w:r w:rsidRPr="0019376F">
              <w:rPr>
                <w:sz w:val="24"/>
                <w:szCs w:val="24"/>
              </w:rPr>
              <w:t>методика для определения</w:t>
            </w:r>
            <w:r w:rsidRPr="0019376F">
              <w:rPr>
                <w:color w:val="000000" w:themeColor="text1"/>
                <w:sz w:val="24"/>
                <w:szCs w:val="24"/>
              </w:rPr>
              <w:t xml:space="preserve"> уровня развития дошкольников по экологии «Экологический светофор»</w:t>
            </w:r>
          </w:p>
        </w:tc>
      </w:tr>
      <w:tr w:rsidR="00DD0026" w:rsidRPr="003D6440" w:rsidTr="00703ACB">
        <w:tc>
          <w:tcPr>
            <w:tcW w:w="3197" w:type="dxa"/>
          </w:tcPr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Текущий контроль</w:t>
            </w:r>
          </w:p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(в течение учебного года)</w:t>
            </w:r>
          </w:p>
        </w:tc>
        <w:tc>
          <w:tcPr>
            <w:tcW w:w="3203" w:type="dxa"/>
          </w:tcPr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 xml:space="preserve">Определение степени усвоения </w:t>
            </w:r>
            <w:proofErr w:type="gramStart"/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 xml:space="preserve"> программы. Подбор наиболее эффективных методов и средств обучения</w:t>
            </w:r>
          </w:p>
        </w:tc>
        <w:tc>
          <w:tcPr>
            <w:tcW w:w="3347" w:type="dxa"/>
          </w:tcPr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Беседа</w:t>
            </w: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, участие в мероприятиях различного уровня</w:t>
            </w:r>
          </w:p>
        </w:tc>
      </w:tr>
      <w:tr w:rsidR="00DD0026" w:rsidRPr="003D6440" w:rsidTr="00703ACB">
        <w:tc>
          <w:tcPr>
            <w:tcW w:w="3197" w:type="dxa"/>
          </w:tcPr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Промежуточный контроль</w:t>
            </w:r>
          </w:p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(по итогам полугодия)</w:t>
            </w:r>
          </w:p>
        </w:tc>
        <w:tc>
          <w:tcPr>
            <w:tcW w:w="3203" w:type="dxa"/>
          </w:tcPr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Определение результатов обучения</w:t>
            </w:r>
          </w:p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</w:tcPr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Промежуточная (полугодовая) аттестация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экологическая викторина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«Живой мир планеты»</w:t>
            </w:r>
          </w:p>
        </w:tc>
      </w:tr>
      <w:tr w:rsidR="00DD0026" w:rsidRPr="003D6440" w:rsidTr="00703ACB">
        <w:tc>
          <w:tcPr>
            <w:tcW w:w="3197" w:type="dxa"/>
          </w:tcPr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Итоговый контроль</w:t>
            </w:r>
          </w:p>
          <w:p w:rsidR="00DD0026" w:rsidRPr="003D6440" w:rsidRDefault="00DD0026" w:rsidP="00703ACB">
            <w:pPr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b/>
                <w:color w:val="000000" w:themeColor="text1"/>
                <w:sz w:val="24"/>
                <w:szCs w:val="24"/>
                <w:lang w:eastAsia="ru-RU"/>
              </w:rPr>
              <w:t>(в конце учебного года)</w:t>
            </w:r>
          </w:p>
        </w:tc>
        <w:tc>
          <w:tcPr>
            <w:tcW w:w="3203" w:type="dxa"/>
          </w:tcPr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Определение уровня освоения теории. Определение результатов обучения и уровня владения практическими навыками</w:t>
            </w:r>
          </w:p>
        </w:tc>
        <w:tc>
          <w:tcPr>
            <w:tcW w:w="3347" w:type="dxa"/>
          </w:tcPr>
          <w:p w:rsidR="00DD0026" w:rsidRPr="003D6440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3D6440">
              <w:rPr>
                <w:color w:val="000000" w:themeColor="text1"/>
                <w:sz w:val="24"/>
                <w:szCs w:val="24"/>
                <w:lang w:eastAsia="ru-RU"/>
              </w:rPr>
              <w:t>Итоговая аттестация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: интерактивная экологическая игра </w:t>
            </w:r>
            <w:r w:rsidRPr="00BE0561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Экологическая азбука</w:t>
            </w:r>
            <w:r w:rsidRPr="00BE0561">
              <w:rPr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</w:tr>
    </w:tbl>
    <w:p w:rsidR="00DD0026" w:rsidRPr="00DD0026" w:rsidRDefault="00DD0026" w:rsidP="006F2B11">
      <w:pPr>
        <w:ind w:right="479" w:firstLine="709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Результативность обучения определяется качеством выполнения итоговых и зачетных заданий, которые предполагают:</w:t>
      </w:r>
    </w:p>
    <w:p w:rsidR="00DD0026" w:rsidRPr="00DD0026" w:rsidRDefault="00DD0026" w:rsidP="006F2B11">
      <w:pPr>
        <w:ind w:right="479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представления о целостности природы, об охране природы, а также стремление к познанию окружающей среды;</w:t>
      </w:r>
    </w:p>
    <w:p w:rsidR="00DD0026" w:rsidRPr="00DD0026" w:rsidRDefault="00DD0026" w:rsidP="006F2B11">
      <w:pPr>
        <w:ind w:right="479"/>
        <w:jc w:val="both"/>
        <w:rPr>
          <w:sz w:val="28"/>
          <w:szCs w:val="28"/>
        </w:rPr>
      </w:pPr>
      <w:r w:rsidRPr="00DD0026">
        <w:rPr>
          <w:sz w:val="28"/>
          <w:szCs w:val="28"/>
        </w:rPr>
        <w:t xml:space="preserve">- участие в </w:t>
      </w:r>
      <w:proofErr w:type="spellStart"/>
      <w:r w:rsidRPr="00DD0026">
        <w:rPr>
          <w:sz w:val="28"/>
          <w:szCs w:val="28"/>
        </w:rPr>
        <w:t>учебно</w:t>
      </w:r>
      <w:proofErr w:type="spellEnd"/>
      <w:r w:rsidRPr="00DD0026">
        <w:rPr>
          <w:sz w:val="28"/>
          <w:szCs w:val="28"/>
        </w:rPr>
        <w:t xml:space="preserve"> – исследовательской деятельности;</w:t>
      </w:r>
    </w:p>
    <w:p w:rsidR="00DD0026" w:rsidRPr="00DD0026" w:rsidRDefault="00DD0026" w:rsidP="006F2B11">
      <w:pPr>
        <w:ind w:right="479"/>
        <w:jc w:val="both"/>
        <w:rPr>
          <w:sz w:val="28"/>
          <w:szCs w:val="28"/>
        </w:rPr>
      </w:pPr>
      <w:proofErr w:type="gramStart"/>
      <w:r w:rsidRPr="00DD0026">
        <w:rPr>
          <w:sz w:val="28"/>
          <w:szCs w:val="28"/>
        </w:rPr>
        <w:t>- участие обучающихся в конкурсах разного уровня.</w:t>
      </w:r>
      <w:r w:rsidRPr="00DD0026">
        <w:rPr>
          <w:sz w:val="28"/>
          <w:szCs w:val="28"/>
        </w:rPr>
        <w:tab/>
      </w:r>
      <w:proofErr w:type="gramEnd"/>
    </w:p>
    <w:p w:rsidR="00DD0026" w:rsidRPr="00DD0026" w:rsidRDefault="00DD0026" w:rsidP="006F2B11">
      <w:pPr>
        <w:ind w:right="479" w:firstLine="709"/>
        <w:jc w:val="both"/>
        <w:rPr>
          <w:sz w:val="28"/>
          <w:szCs w:val="28"/>
        </w:rPr>
      </w:pPr>
      <w:r w:rsidRPr="00DD0026">
        <w:rPr>
          <w:sz w:val="28"/>
          <w:szCs w:val="28"/>
        </w:rPr>
        <w:t xml:space="preserve">В конце учебного года проводится итоговое занятие, в ходе которого выявляются результаты </w:t>
      </w:r>
      <w:proofErr w:type="gramStart"/>
      <w:r w:rsidRPr="00DD0026">
        <w:rPr>
          <w:sz w:val="28"/>
          <w:szCs w:val="28"/>
        </w:rPr>
        <w:t>обучения по программе</w:t>
      </w:r>
      <w:proofErr w:type="gramEnd"/>
      <w:r w:rsidRPr="00DD0026">
        <w:rPr>
          <w:sz w:val="28"/>
          <w:szCs w:val="28"/>
        </w:rPr>
        <w:t>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r w:rsidRPr="006F2B11">
        <w:rPr>
          <w:sz w:val="28"/>
          <w:szCs w:val="28"/>
        </w:rPr>
        <w:t xml:space="preserve">Результативность изучения </w:t>
      </w:r>
      <w:proofErr w:type="gramStart"/>
      <w:r w:rsidRPr="006F2B11">
        <w:rPr>
          <w:sz w:val="28"/>
          <w:szCs w:val="28"/>
        </w:rPr>
        <w:t>обучающимися</w:t>
      </w:r>
      <w:proofErr w:type="gramEnd"/>
      <w:r w:rsidRPr="006F2B11">
        <w:rPr>
          <w:sz w:val="28"/>
          <w:szCs w:val="28"/>
        </w:rPr>
        <w:t xml:space="preserve"> программы отслеживается по пяти критериям. По каждому критерию выставляется уровень (высокий, средний, низкий). 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r w:rsidRPr="006F2B11">
        <w:rPr>
          <w:sz w:val="28"/>
          <w:szCs w:val="28"/>
        </w:rPr>
        <w:lastRenderedPageBreak/>
        <w:t>Соответствие уровня теоретических знаний программным требованиям: знание о единстве живой и неживой природы, закономерности природных явлений, взаимодействии природы, общества и человека.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Высокий</w:t>
      </w:r>
      <w:proofErr w:type="gramEnd"/>
      <w:r w:rsidRPr="006F2B11">
        <w:rPr>
          <w:sz w:val="28"/>
          <w:szCs w:val="28"/>
        </w:rPr>
        <w:t>: знает всё о единстве живой и неживой природы, закономерности природных явлений, взаимодействии природы, общества и человека, предусмотренные программой.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Средний</w:t>
      </w:r>
      <w:proofErr w:type="gramEnd"/>
      <w:r w:rsidRPr="006F2B11">
        <w:rPr>
          <w:sz w:val="28"/>
          <w:szCs w:val="28"/>
        </w:rPr>
        <w:t>: знает более ½ материала, предусмотренного программой.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Низкий</w:t>
      </w:r>
      <w:proofErr w:type="gramEnd"/>
      <w:r w:rsidRPr="006F2B11">
        <w:rPr>
          <w:sz w:val="28"/>
          <w:szCs w:val="28"/>
        </w:rPr>
        <w:t>: знает менее ½ материала, предусмотренного программой.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r w:rsidRPr="006F2B11">
        <w:rPr>
          <w:sz w:val="28"/>
          <w:szCs w:val="28"/>
        </w:rPr>
        <w:t>Свобода владения специальным оборудованием и оснащением.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Высокий</w:t>
      </w:r>
      <w:proofErr w:type="gramEnd"/>
      <w:r w:rsidRPr="006F2B11">
        <w:rPr>
          <w:sz w:val="28"/>
          <w:szCs w:val="28"/>
        </w:rPr>
        <w:t>: работает с оборудованием самостоятельно, не испытывает особенных трудностей.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Средний</w:t>
      </w:r>
      <w:proofErr w:type="gramEnd"/>
      <w:r w:rsidRPr="006F2B11">
        <w:rPr>
          <w:sz w:val="28"/>
          <w:szCs w:val="28"/>
        </w:rPr>
        <w:t>: работает с оборудованием не всегда самостоятельно.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Низкий</w:t>
      </w:r>
      <w:proofErr w:type="gramEnd"/>
      <w:r w:rsidRPr="006F2B11">
        <w:rPr>
          <w:sz w:val="28"/>
          <w:szCs w:val="28"/>
        </w:rPr>
        <w:t>: испытывает серьезные затруднения при работе с оборудованием.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r w:rsidRPr="006F2B11">
        <w:rPr>
          <w:sz w:val="28"/>
          <w:szCs w:val="28"/>
        </w:rPr>
        <w:t>Культура поведения.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Высокий</w:t>
      </w:r>
      <w:proofErr w:type="gramEnd"/>
      <w:r w:rsidRPr="006F2B11">
        <w:rPr>
          <w:sz w:val="28"/>
          <w:szCs w:val="28"/>
        </w:rPr>
        <w:t>: 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Средний</w:t>
      </w:r>
      <w:proofErr w:type="gramEnd"/>
      <w:r w:rsidRPr="006F2B11">
        <w:rPr>
          <w:sz w:val="28"/>
          <w:szCs w:val="28"/>
        </w:rPr>
        <w:t>: имеет моральные суждения о нравственных поступках, обладает поведенческими нормами, но не всегда их соблюдает.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Низкий</w:t>
      </w:r>
      <w:proofErr w:type="gramEnd"/>
      <w:r w:rsidRPr="006F2B11">
        <w:rPr>
          <w:sz w:val="28"/>
          <w:szCs w:val="28"/>
        </w:rPr>
        <w:t>: моральные суждения о нравственных поступках расходятся с общепринятыми нормами, редко соблюдает нормы поведения.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r w:rsidRPr="006F2B11">
        <w:rPr>
          <w:sz w:val="28"/>
          <w:szCs w:val="28"/>
        </w:rPr>
        <w:t>Творческое отношение к выполнению практического задания.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Высокий</w:t>
      </w:r>
      <w:proofErr w:type="gramEnd"/>
      <w:r w:rsidRPr="006F2B11">
        <w:rPr>
          <w:sz w:val="28"/>
          <w:szCs w:val="28"/>
        </w:rPr>
        <w:t>: выполняет практические задания с элементом творчества.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Средний</w:t>
      </w:r>
      <w:proofErr w:type="gramEnd"/>
      <w:r w:rsidRPr="006F2B11">
        <w:rPr>
          <w:sz w:val="28"/>
          <w:szCs w:val="28"/>
        </w:rPr>
        <w:t>: выполняет задание по образцу или шаблону.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Низкий</w:t>
      </w:r>
      <w:proofErr w:type="gramEnd"/>
      <w:r w:rsidRPr="006F2B11">
        <w:rPr>
          <w:sz w:val="28"/>
          <w:szCs w:val="28"/>
        </w:rPr>
        <w:t>: выполняет простейшие практические задания педагога.</w:t>
      </w:r>
      <w:r w:rsidRPr="006F2B11">
        <w:rPr>
          <w:b/>
          <w:sz w:val="28"/>
          <w:szCs w:val="28"/>
        </w:rPr>
        <w:t xml:space="preserve"> 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r w:rsidRPr="006F2B11">
        <w:rPr>
          <w:sz w:val="28"/>
          <w:szCs w:val="28"/>
        </w:rPr>
        <w:t>Позитивное, бережное отношение к природе, устойчивый познавательный  интерес к окружающему миру.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Высокий</w:t>
      </w:r>
      <w:proofErr w:type="gramEnd"/>
      <w:r w:rsidRPr="006F2B11">
        <w:rPr>
          <w:sz w:val="28"/>
          <w:szCs w:val="28"/>
        </w:rPr>
        <w:t>: проявляют желание, заботу, бережное отношение к растительному и животному миру, понимая их ценность. Существенно мотивируют свое отношение к природе, проявляют устойчивый интерес к окружающему миру.</w:t>
      </w:r>
    </w:p>
    <w:p w:rsidR="00900525" w:rsidRPr="006F2B11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Средний</w:t>
      </w:r>
      <w:proofErr w:type="gramEnd"/>
      <w:r w:rsidRPr="006F2B11">
        <w:rPr>
          <w:sz w:val="28"/>
          <w:szCs w:val="28"/>
        </w:rPr>
        <w:t>: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</w:r>
    </w:p>
    <w:p w:rsidR="00CD513C" w:rsidRDefault="00900525" w:rsidP="006F2B11">
      <w:pPr>
        <w:pStyle w:val="a6"/>
        <w:ind w:right="479" w:firstLine="709"/>
        <w:jc w:val="both"/>
        <w:rPr>
          <w:sz w:val="28"/>
          <w:szCs w:val="28"/>
        </w:rPr>
      </w:pPr>
      <w:proofErr w:type="gramStart"/>
      <w:r w:rsidRPr="006F2B11">
        <w:rPr>
          <w:sz w:val="28"/>
          <w:szCs w:val="28"/>
        </w:rPr>
        <w:t>Низкий</w:t>
      </w:r>
      <w:proofErr w:type="gramEnd"/>
      <w:r w:rsidRPr="006F2B11">
        <w:rPr>
          <w:sz w:val="28"/>
          <w:szCs w:val="28"/>
        </w:rPr>
        <w:t>: не проявляют желания заботиться о животных и окружающей среде. Познавательное отношение к растениям не развито. Бережно относятся к животным и растениям, но интереса к д</w:t>
      </w:r>
      <w:r w:rsidR="00DD0026" w:rsidRPr="006F2B11">
        <w:rPr>
          <w:sz w:val="28"/>
          <w:szCs w:val="28"/>
        </w:rPr>
        <w:t>анному содержанию не проявляют.</w:t>
      </w: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347DB7" w:rsidRPr="006F2B11" w:rsidRDefault="00347DB7" w:rsidP="006F2B11">
      <w:pPr>
        <w:pStyle w:val="a6"/>
        <w:ind w:right="479" w:firstLine="709"/>
        <w:jc w:val="both"/>
        <w:rPr>
          <w:sz w:val="28"/>
          <w:szCs w:val="28"/>
        </w:rPr>
      </w:pPr>
    </w:p>
    <w:p w:rsidR="00CD513C" w:rsidRDefault="00900525">
      <w:pPr>
        <w:pStyle w:val="a5"/>
        <w:numPr>
          <w:ilvl w:val="1"/>
          <w:numId w:val="9"/>
        </w:numPr>
        <w:tabs>
          <w:tab w:val="left" w:pos="3450"/>
        </w:tabs>
        <w:ind w:left="3449" w:hanging="421"/>
        <w:jc w:val="both"/>
        <w:rPr>
          <w:b/>
          <w:sz w:val="28"/>
        </w:rPr>
      </w:pPr>
      <w:r>
        <w:rPr>
          <w:b/>
          <w:sz w:val="28"/>
        </w:rPr>
        <w:lastRenderedPageBreak/>
        <w:t>Методические материалы</w:t>
      </w:r>
    </w:p>
    <w:p w:rsidR="00DD0026" w:rsidRPr="00DD0026" w:rsidRDefault="00DD0026" w:rsidP="00DD0026">
      <w:pPr>
        <w:pStyle w:val="a6"/>
        <w:ind w:right="621" w:firstLine="708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В программе используются следующие образовательные технологии:</w:t>
      </w:r>
    </w:p>
    <w:p w:rsidR="00DD0026" w:rsidRPr="00DD0026" w:rsidRDefault="00DD0026" w:rsidP="00DD0026">
      <w:pPr>
        <w:pStyle w:val="a6"/>
        <w:ind w:right="621"/>
        <w:jc w:val="both"/>
        <w:rPr>
          <w:b/>
          <w:sz w:val="28"/>
          <w:szCs w:val="28"/>
        </w:rPr>
      </w:pPr>
      <w:r w:rsidRPr="00DD0026">
        <w:rPr>
          <w:sz w:val="28"/>
          <w:szCs w:val="28"/>
        </w:rPr>
        <w:t>- технология использования в обучении игровых методов;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обучение в сотрудничестве;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исследовательский метод обучения.</w:t>
      </w:r>
    </w:p>
    <w:p w:rsidR="00DD0026" w:rsidRPr="00DD0026" w:rsidRDefault="00DD0026" w:rsidP="00DD0026">
      <w:pPr>
        <w:pStyle w:val="a6"/>
        <w:ind w:right="621" w:firstLine="708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При реализации программы используются следующие методы и приёмы: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устный;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 xml:space="preserve">- печатно – словесный; 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наглядный;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практический;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объяснительно – иллюстративный;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проблемный;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частично – поисковый;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исследовательский;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наблюдение;</w:t>
      </w:r>
    </w:p>
    <w:p w:rsidR="00DD0026" w:rsidRPr="00DD0026" w:rsidRDefault="00DD0026" w:rsidP="00DD0026">
      <w:pPr>
        <w:pStyle w:val="a6"/>
        <w:ind w:right="621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- игровой.</w:t>
      </w:r>
    </w:p>
    <w:p w:rsidR="00DD0026" w:rsidRPr="00DD0026" w:rsidRDefault="00DD0026" w:rsidP="00DD0026">
      <w:pPr>
        <w:pStyle w:val="a6"/>
        <w:ind w:right="621" w:firstLine="708"/>
        <w:jc w:val="both"/>
        <w:rPr>
          <w:sz w:val="28"/>
          <w:szCs w:val="28"/>
        </w:rPr>
      </w:pPr>
      <w:r w:rsidRPr="00DD0026">
        <w:rPr>
          <w:sz w:val="28"/>
          <w:szCs w:val="28"/>
        </w:rPr>
        <w:t>Использование форм и методов при реализации программы выглядит следующим образом: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233"/>
        <w:gridCol w:w="3258"/>
        <w:gridCol w:w="2645"/>
      </w:tblGrid>
      <w:tr w:rsidR="00DD0026" w:rsidRPr="00C54DDE" w:rsidTr="000F6413">
        <w:tc>
          <w:tcPr>
            <w:tcW w:w="313" w:type="pct"/>
            <w:shd w:val="clear" w:color="auto" w:fill="auto"/>
          </w:tcPr>
          <w:p w:rsidR="00DD0026" w:rsidRPr="00C54DDE" w:rsidRDefault="00DD0026" w:rsidP="00703ACB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8" w:type="pct"/>
            <w:shd w:val="clear" w:color="auto" w:fill="auto"/>
          </w:tcPr>
          <w:p w:rsidR="00DD0026" w:rsidRPr="00C54DDE" w:rsidRDefault="00DD0026" w:rsidP="00703ACB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b/>
                <w:color w:val="000000" w:themeColor="text1"/>
                <w:sz w:val="24"/>
                <w:szCs w:val="24"/>
                <w:lang w:eastAsia="ru-RU"/>
              </w:rPr>
              <w:t>Название раздела</w:t>
            </w:r>
          </w:p>
          <w:p w:rsidR="00DD0026" w:rsidRPr="00C54DDE" w:rsidRDefault="00DD0026" w:rsidP="00703ACB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1" w:type="pct"/>
            <w:shd w:val="clear" w:color="auto" w:fill="auto"/>
          </w:tcPr>
          <w:p w:rsidR="00DD0026" w:rsidRPr="00C54DDE" w:rsidRDefault="00DD0026" w:rsidP="00703ACB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b/>
                <w:color w:val="000000" w:themeColor="text1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1357" w:type="pct"/>
            <w:shd w:val="clear" w:color="auto" w:fill="auto"/>
          </w:tcPr>
          <w:p w:rsidR="00DD0026" w:rsidRPr="00C54DDE" w:rsidRDefault="00DD0026" w:rsidP="00703ACB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b/>
                <w:color w:val="000000" w:themeColor="text1"/>
                <w:sz w:val="24"/>
                <w:szCs w:val="24"/>
                <w:lang w:eastAsia="ru-RU"/>
              </w:rPr>
              <w:t>Формы</w:t>
            </w:r>
          </w:p>
        </w:tc>
      </w:tr>
      <w:tr w:rsidR="00DD0026" w:rsidRPr="00C54DDE" w:rsidTr="000F6413">
        <w:tc>
          <w:tcPr>
            <w:tcW w:w="313" w:type="pct"/>
            <w:shd w:val="clear" w:color="auto" w:fill="auto"/>
          </w:tcPr>
          <w:p w:rsidR="00DD0026" w:rsidRPr="00C54DDE" w:rsidRDefault="00DD0026" w:rsidP="00703ACB">
            <w:pPr>
              <w:rPr>
                <w:sz w:val="24"/>
                <w:szCs w:val="24"/>
                <w:lang w:eastAsia="ru-RU"/>
              </w:rPr>
            </w:pPr>
            <w:r w:rsidRPr="00C54DD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8" w:type="pct"/>
            <w:shd w:val="clear" w:color="auto" w:fill="auto"/>
          </w:tcPr>
          <w:p w:rsidR="00DD0026" w:rsidRPr="00C54DDE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>Земля и её обитатели</w:t>
            </w:r>
          </w:p>
        </w:tc>
        <w:tc>
          <w:tcPr>
            <w:tcW w:w="1671" w:type="pct"/>
            <w:shd w:val="clear" w:color="auto" w:fill="auto"/>
          </w:tcPr>
          <w:p w:rsidR="00DD0026" w:rsidRPr="00C54DDE" w:rsidRDefault="00DD0026" w:rsidP="00703ACB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>Объяснительно-иллюстративный,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печатно – словесный,</w:t>
            </w:r>
          </w:p>
          <w:p w:rsidR="00DD0026" w:rsidRPr="00C54DDE" w:rsidRDefault="00DD0026" w:rsidP="00703ACB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1357" w:type="pct"/>
            <w:shd w:val="clear" w:color="auto" w:fill="auto"/>
          </w:tcPr>
          <w:p w:rsidR="00DD0026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>Занятия, бесед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ы, экскурсия, </w:t>
            </w: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 xml:space="preserve">практикум,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викторины, </w:t>
            </w: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 xml:space="preserve">праздники, игры-путешествия,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творческая</w:t>
            </w:r>
          </w:p>
          <w:p w:rsidR="00DD0026" w:rsidRPr="00C54DDE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мастерская, презентация</w:t>
            </w:r>
          </w:p>
        </w:tc>
      </w:tr>
      <w:tr w:rsidR="00DD0026" w:rsidRPr="00C54DDE" w:rsidTr="000F6413">
        <w:tc>
          <w:tcPr>
            <w:tcW w:w="313" w:type="pct"/>
            <w:shd w:val="clear" w:color="auto" w:fill="auto"/>
          </w:tcPr>
          <w:p w:rsidR="00DD0026" w:rsidRPr="00C54DDE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8" w:type="pct"/>
            <w:shd w:val="clear" w:color="auto" w:fill="auto"/>
          </w:tcPr>
          <w:p w:rsidR="00DD0026" w:rsidRPr="00C54DDE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>Экспериментальная и исследовательская деятельность</w:t>
            </w:r>
          </w:p>
        </w:tc>
        <w:tc>
          <w:tcPr>
            <w:tcW w:w="1671" w:type="pct"/>
            <w:shd w:val="clear" w:color="auto" w:fill="auto"/>
          </w:tcPr>
          <w:p w:rsidR="00DD0026" w:rsidRPr="00C54DDE" w:rsidRDefault="00DD0026" w:rsidP="00703ACB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Наглядный, </w:t>
            </w:r>
            <w:r w:rsidRPr="00C54DDE">
              <w:rPr>
                <w:color w:val="000000" w:themeColor="text1"/>
                <w:sz w:val="24"/>
                <w:szCs w:val="24"/>
                <w:lang w:eastAsia="ru-RU"/>
              </w:rPr>
              <w:t>проблемный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 частично – поисковый, исследовательский</w:t>
            </w:r>
          </w:p>
        </w:tc>
        <w:tc>
          <w:tcPr>
            <w:tcW w:w="1357" w:type="pct"/>
            <w:shd w:val="clear" w:color="auto" w:fill="auto"/>
          </w:tcPr>
          <w:p w:rsidR="00DD0026" w:rsidRPr="00C54DDE" w:rsidRDefault="00DD0026" w:rsidP="00703ACB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Наблюдение, опыты и эксперименты </w:t>
            </w:r>
          </w:p>
        </w:tc>
      </w:tr>
    </w:tbl>
    <w:p w:rsidR="00CD513C" w:rsidRDefault="00900525">
      <w:pPr>
        <w:pStyle w:val="a5"/>
        <w:numPr>
          <w:ilvl w:val="1"/>
          <w:numId w:val="9"/>
        </w:numPr>
        <w:tabs>
          <w:tab w:val="left" w:pos="3135"/>
        </w:tabs>
        <w:ind w:left="3134" w:hanging="421"/>
        <w:jc w:val="left"/>
        <w:rPr>
          <w:b/>
          <w:sz w:val="28"/>
        </w:rPr>
      </w:pPr>
      <w:r>
        <w:rPr>
          <w:b/>
          <w:sz w:val="28"/>
        </w:rPr>
        <w:t>Календарный учебный график</w:t>
      </w:r>
    </w:p>
    <w:p w:rsidR="00CD513C" w:rsidRDefault="00CD513C">
      <w:pPr>
        <w:pStyle w:val="a3"/>
        <w:spacing w:before="5"/>
        <w:rPr>
          <w:sz w:val="10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2268"/>
      </w:tblGrid>
      <w:tr w:rsidR="000F6413" w:rsidTr="000F6413">
        <w:trPr>
          <w:trHeight w:val="460"/>
        </w:trPr>
        <w:tc>
          <w:tcPr>
            <w:tcW w:w="7513" w:type="dxa"/>
            <w:gridSpan w:val="2"/>
          </w:tcPr>
          <w:p w:rsidR="000F6413" w:rsidRPr="00C04253" w:rsidRDefault="000F6413">
            <w:pPr>
              <w:pStyle w:val="TableParagraph"/>
              <w:spacing w:line="319" w:lineRule="exact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Этапы образовательного процесса</w:t>
            </w:r>
          </w:p>
        </w:tc>
        <w:tc>
          <w:tcPr>
            <w:tcW w:w="2268" w:type="dxa"/>
          </w:tcPr>
          <w:p w:rsidR="000F6413" w:rsidRPr="00C04253" w:rsidRDefault="000F6413" w:rsidP="000F6413">
            <w:pPr>
              <w:pStyle w:val="TableParagraph"/>
              <w:spacing w:line="319" w:lineRule="exact"/>
              <w:ind w:left="142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1 год</w:t>
            </w:r>
          </w:p>
        </w:tc>
      </w:tr>
      <w:tr w:rsidR="000F6413" w:rsidTr="000F6413">
        <w:trPr>
          <w:trHeight w:val="526"/>
        </w:trPr>
        <w:tc>
          <w:tcPr>
            <w:tcW w:w="7513" w:type="dxa"/>
            <w:gridSpan w:val="2"/>
          </w:tcPr>
          <w:p w:rsidR="000F6413" w:rsidRPr="00C04253" w:rsidRDefault="000F6413">
            <w:pPr>
              <w:pStyle w:val="TableParagraph"/>
              <w:spacing w:line="360" w:lineRule="auto"/>
              <w:ind w:left="112" w:right="247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Продолжительность учебного года,</w:t>
            </w:r>
            <w:r w:rsidRPr="00C04253">
              <w:rPr>
                <w:spacing w:val="-67"/>
                <w:sz w:val="24"/>
                <w:szCs w:val="24"/>
              </w:rPr>
              <w:t xml:space="preserve"> </w:t>
            </w:r>
            <w:r w:rsidRPr="00C04253">
              <w:rPr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0F6413" w:rsidRPr="00C04253" w:rsidRDefault="000F6413">
            <w:pPr>
              <w:pStyle w:val="TableParagraph"/>
              <w:spacing w:line="319" w:lineRule="exact"/>
              <w:ind w:left="564" w:right="555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36</w:t>
            </w:r>
          </w:p>
        </w:tc>
      </w:tr>
      <w:tr w:rsidR="000F6413" w:rsidTr="000F6413">
        <w:trPr>
          <w:trHeight w:val="446"/>
        </w:trPr>
        <w:tc>
          <w:tcPr>
            <w:tcW w:w="7513" w:type="dxa"/>
            <w:gridSpan w:val="2"/>
          </w:tcPr>
          <w:p w:rsidR="000F6413" w:rsidRPr="00C04253" w:rsidRDefault="000F6413">
            <w:pPr>
              <w:pStyle w:val="TableParagraph"/>
              <w:spacing w:line="319" w:lineRule="exact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Количество учебных дней</w:t>
            </w:r>
          </w:p>
        </w:tc>
        <w:tc>
          <w:tcPr>
            <w:tcW w:w="2268" w:type="dxa"/>
          </w:tcPr>
          <w:p w:rsidR="000F6413" w:rsidRPr="00C04253" w:rsidRDefault="000F6413">
            <w:pPr>
              <w:pStyle w:val="TableParagraph"/>
              <w:spacing w:line="319" w:lineRule="exact"/>
              <w:ind w:left="564" w:right="555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72</w:t>
            </w:r>
          </w:p>
        </w:tc>
      </w:tr>
      <w:tr w:rsidR="000F6413" w:rsidTr="000F6413">
        <w:trPr>
          <w:trHeight w:val="405"/>
        </w:trPr>
        <w:tc>
          <w:tcPr>
            <w:tcW w:w="4678" w:type="dxa"/>
            <w:tcBorders>
              <w:bottom w:val="nil"/>
            </w:tcBorders>
          </w:tcPr>
          <w:p w:rsidR="000F6413" w:rsidRPr="00C04253" w:rsidRDefault="000F6413">
            <w:pPr>
              <w:pStyle w:val="TableParagraph"/>
              <w:spacing w:line="319" w:lineRule="exact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835" w:type="dxa"/>
            <w:tcBorders>
              <w:bottom w:val="nil"/>
            </w:tcBorders>
          </w:tcPr>
          <w:p w:rsidR="000F6413" w:rsidRPr="00C04253" w:rsidRDefault="000F6413">
            <w:pPr>
              <w:pStyle w:val="TableParagraph"/>
              <w:spacing w:line="319" w:lineRule="exact"/>
              <w:ind w:left="188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1 полугодие</w:t>
            </w:r>
          </w:p>
        </w:tc>
        <w:tc>
          <w:tcPr>
            <w:tcW w:w="2268" w:type="dxa"/>
            <w:tcBorders>
              <w:bottom w:val="nil"/>
            </w:tcBorders>
          </w:tcPr>
          <w:p w:rsidR="000F6413" w:rsidRPr="00C04253" w:rsidRDefault="000F6413" w:rsidP="000F6413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15.09.2021-</w:t>
            </w:r>
          </w:p>
        </w:tc>
      </w:tr>
      <w:tr w:rsidR="000F6413" w:rsidTr="000F6413">
        <w:trPr>
          <w:trHeight w:val="482"/>
        </w:trPr>
        <w:tc>
          <w:tcPr>
            <w:tcW w:w="4678" w:type="dxa"/>
            <w:tcBorders>
              <w:top w:val="nil"/>
              <w:bottom w:val="nil"/>
            </w:tcBorders>
          </w:tcPr>
          <w:p w:rsidR="000F6413" w:rsidRPr="00C04253" w:rsidRDefault="000F6413">
            <w:pPr>
              <w:pStyle w:val="TableParagraph"/>
              <w:spacing w:before="74" w:line="240" w:lineRule="auto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учебных периодов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F6413" w:rsidRPr="00C04253" w:rsidRDefault="000F6413" w:rsidP="000F6413">
            <w:pPr>
              <w:pStyle w:val="TableParagraph"/>
              <w:spacing w:before="74" w:line="240" w:lineRule="auto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31.12.2021</w:t>
            </w:r>
          </w:p>
        </w:tc>
      </w:tr>
      <w:tr w:rsidR="000F6413" w:rsidTr="000F6413">
        <w:trPr>
          <w:trHeight w:val="226"/>
        </w:trPr>
        <w:tc>
          <w:tcPr>
            <w:tcW w:w="4678" w:type="dxa"/>
            <w:tcBorders>
              <w:top w:val="nil"/>
              <w:bottom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F6413" w:rsidTr="000F6413">
        <w:trPr>
          <w:trHeight w:val="405"/>
        </w:trPr>
        <w:tc>
          <w:tcPr>
            <w:tcW w:w="4678" w:type="dxa"/>
            <w:tcBorders>
              <w:top w:val="nil"/>
              <w:bottom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F6413" w:rsidRPr="00C04253" w:rsidRDefault="000F6413">
            <w:pPr>
              <w:pStyle w:val="TableParagraph"/>
              <w:spacing w:line="319" w:lineRule="exact"/>
              <w:ind w:left="188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2 полугодие</w:t>
            </w:r>
          </w:p>
        </w:tc>
        <w:tc>
          <w:tcPr>
            <w:tcW w:w="2268" w:type="dxa"/>
            <w:tcBorders>
              <w:bottom w:val="nil"/>
            </w:tcBorders>
          </w:tcPr>
          <w:p w:rsidR="000F6413" w:rsidRPr="00C04253" w:rsidRDefault="000F6413" w:rsidP="000F6413">
            <w:pPr>
              <w:pStyle w:val="TableParagraph"/>
              <w:spacing w:line="319" w:lineRule="exact"/>
              <w:ind w:right="153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12.01.2022-</w:t>
            </w:r>
          </w:p>
        </w:tc>
      </w:tr>
      <w:tr w:rsidR="000F6413" w:rsidTr="000F6413">
        <w:trPr>
          <w:trHeight w:val="482"/>
        </w:trPr>
        <w:tc>
          <w:tcPr>
            <w:tcW w:w="4678" w:type="dxa"/>
            <w:tcBorders>
              <w:top w:val="nil"/>
              <w:bottom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F6413" w:rsidRPr="00C04253" w:rsidRDefault="000F6413" w:rsidP="000F6413">
            <w:pPr>
              <w:pStyle w:val="TableParagraph"/>
              <w:spacing w:before="74" w:line="240" w:lineRule="auto"/>
              <w:ind w:right="200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31.05.2022</w:t>
            </w:r>
          </w:p>
        </w:tc>
      </w:tr>
      <w:tr w:rsidR="000F6413" w:rsidTr="00C04253">
        <w:trPr>
          <w:trHeight w:val="70"/>
        </w:trPr>
        <w:tc>
          <w:tcPr>
            <w:tcW w:w="4678" w:type="dxa"/>
            <w:tcBorders>
              <w:top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F6413" w:rsidRPr="00C04253" w:rsidRDefault="000F641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0F6413" w:rsidTr="000F6413">
        <w:trPr>
          <w:trHeight w:val="416"/>
        </w:trPr>
        <w:tc>
          <w:tcPr>
            <w:tcW w:w="7513" w:type="dxa"/>
            <w:gridSpan w:val="2"/>
          </w:tcPr>
          <w:p w:rsidR="000F6413" w:rsidRPr="00C04253" w:rsidRDefault="000F6413">
            <w:pPr>
              <w:pStyle w:val="TableParagraph"/>
              <w:spacing w:line="319" w:lineRule="exact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Возраст детей, лет</w:t>
            </w:r>
          </w:p>
        </w:tc>
        <w:tc>
          <w:tcPr>
            <w:tcW w:w="2268" w:type="dxa"/>
          </w:tcPr>
          <w:p w:rsidR="000F6413" w:rsidRPr="00C04253" w:rsidRDefault="000F6413" w:rsidP="000F6413">
            <w:pPr>
              <w:pStyle w:val="TableParagraph"/>
              <w:spacing w:line="319" w:lineRule="exact"/>
              <w:ind w:left="565" w:right="555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5-7</w:t>
            </w:r>
          </w:p>
        </w:tc>
      </w:tr>
      <w:tr w:rsidR="000F6413" w:rsidTr="000F6413">
        <w:trPr>
          <w:trHeight w:val="408"/>
        </w:trPr>
        <w:tc>
          <w:tcPr>
            <w:tcW w:w="7513" w:type="dxa"/>
            <w:gridSpan w:val="2"/>
          </w:tcPr>
          <w:p w:rsidR="000F6413" w:rsidRPr="00C04253" w:rsidRDefault="000F6413" w:rsidP="000F6413">
            <w:pPr>
              <w:pStyle w:val="TableParagraph"/>
              <w:spacing w:line="319" w:lineRule="exact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Продолжительность занятия</w:t>
            </w:r>
          </w:p>
        </w:tc>
        <w:tc>
          <w:tcPr>
            <w:tcW w:w="2268" w:type="dxa"/>
          </w:tcPr>
          <w:p w:rsidR="000F6413" w:rsidRPr="00C04253" w:rsidRDefault="000F6413">
            <w:pPr>
              <w:pStyle w:val="TableParagraph"/>
              <w:spacing w:line="319" w:lineRule="exact"/>
              <w:ind w:left="9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25-30 минут</w:t>
            </w:r>
          </w:p>
        </w:tc>
      </w:tr>
      <w:tr w:rsidR="000F6413" w:rsidTr="000F6413">
        <w:trPr>
          <w:trHeight w:val="414"/>
        </w:trPr>
        <w:tc>
          <w:tcPr>
            <w:tcW w:w="7513" w:type="dxa"/>
            <w:gridSpan w:val="2"/>
          </w:tcPr>
          <w:p w:rsidR="000F6413" w:rsidRPr="00C04253" w:rsidRDefault="000F6413">
            <w:pPr>
              <w:pStyle w:val="TableParagraph"/>
              <w:spacing w:line="319" w:lineRule="exact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Режим занятия</w:t>
            </w:r>
          </w:p>
        </w:tc>
        <w:tc>
          <w:tcPr>
            <w:tcW w:w="2268" w:type="dxa"/>
          </w:tcPr>
          <w:p w:rsidR="000F6413" w:rsidRPr="00C04253" w:rsidRDefault="000F6413" w:rsidP="000F6413">
            <w:pPr>
              <w:pStyle w:val="TableParagraph"/>
              <w:spacing w:line="319" w:lineRule="exact"/>
              <w:ind w:right="228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2 раза/</w:t>
            </w:r>
            <w:proofErr w:type="spellStart"/>
            <w:r w:rsidRPr="00C04253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0F6413" w:rsidTr="000F6413">
        <w:trPr>
          <w:trHeight w:val="407"/>
        </w:trPr>
        <w:tc>
          <w:tcPr>
            <w:tcW w:w="7513" w:type="dxa"/>
            <w:gridSpan w:val="2"/>
          </w:tcPr>
          <w:p w:rsidR="000F6413" w:rsidRPr="00C04253" w:rsidRDefault="000F6413">
            <w:pPr>
              <w:pStyle w:val="TableParagraph"/>
              <w:spacing w:line="319" w:lineRule="exact"/>
              <w:ind w:left="112"/>
              <w:jc w:val="left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Годовая учебная нагрузка, час</w:t>
            </w:r>
          </w:p>
        </w:tc>
        <w:tc>
          <w:tcPr>
            <w:tcW w:w="2268" w:type="dxa"/>
          </w:tcPr>
          <w:p w:rsidR="000F6413" w:rsidRPr="00C04253" w:rsidRDefault="000F6413">
            <w:pPr>
              <w:pStyle w:val="TableParagraph"/>
              <w:spacing w:line="319" w:lineRule="exact"/>
              <w:ind w:left="564" w:right="555"/>
              <w:rPr>
                <w:sz w:val="24"/>
                <w:szCs w:val="24"/>
              </w:rPr>
            </w:pPr>
            <w:r w:rsidRPr="00C04253">
              <w:rPr>
                <w:sz w:val="24"/>
                <w:szCs w:val="24"/>
              </w:rPr>
              <w:t>72</w:t>
            </w:r>
          </w:p>
        </w:tc>
      </w:tr>
    </w:tbl>
    <w:p w:rsidR="00CD513C" w:rsidRPr="006F2B11" w:rsidRDefault="00CD513C">
      <w:pPr>
        <w:pStyle w:val="a3"/>
        <w:spacing w:before="11"/>
        <w:rPr>
          <w:sz w:val="24"/>
          <w:szCs w:val="24"/>
        </w:rPr>
      </w:pPr>
    </w:p>
    <w:p w:rsidR="00CD513C" w:rsidRDefault="00900525">
      <w:pPr>
        <w:pStyle w:val="a5"/>
        <w:numPr>
          <w:ilvl w:val="1"/>
          <w:numId w:val="9"/>
        </w:numPr>
        <w:tabs>
          <w:tab w:val="left" w:pos="2323"/>
        </w:tabs>
        <w:spacing w:before="240" w:line="360" w:lineRule="auto"/>
        <w:ind w:left="2327" w:right="2363" w:hanging="425"/>
        <w:jc w:val="both"/>
        <w:rPr>
          <w:sz w:val="28"/>
        </w:rPr>
      </w:pPr>
      <w:r>
        <w:rPr>
          <w:b/>
          <w:sz w:val="28"/>
        </w:rPr>
        <w:lastRenderedPageBreak/>
        <w:t>Календарный план воспитательной работы</w:t>
      </w:r>
      <w:r>
        <w:rPr>
          <w:b/>
          <w:spacing w:val="-68"/>
          <w:sz w:val="28"/>
        </w:rPr>
        <w:t xml:space="preserve"> </w:t>
      </w: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214"/>
        <w:gridCol w:w="5999"/>
      </w:tblGrid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C04253">
              <w:rPr>
                <w:rFonts w:eastAsia="Calibri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214" w:type="dxa"/>
          </w:tcPr>
          <w:p w:rsidR="00C04253" w:rsidRPr="00C04253" w:rsidRDefault="00C04253" w:rsidP="00C0425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C04253">
              <w:rPr>
                <w:rFonts w:eastAsia="Calibri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5999" w:type="dxa"/>
          </w:tcPr>
          <w:p w:rsidR="00C04253" w:rsidRPr="00C04253" w:rsidRDefault="00C04253" w:rsidP="00C0425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C04253">
              <w:rPr>
                <w:rFonts w:eastAsia="Calibri"/>
                <w:b/>
                <w:i/>
                <w:sz w:val="28"/>
                <w:szCs w:val="28"/>
              </w:rPr>
              <w:t>Программное содержание</w:t>
            </w:r>
          </w:p>
        </w:tc>
      </w:tr>
      <w:tr w:rsidR="00C04253" w:rsidRPr="00C04253" w:rsidTr="005D39ED">
        <w:tc>
          <w:tcPr>
            <w:tcW w:w="9781" w:type="dxa"/>
            <w:gridSpan w:val="3"/>
          </w:tcPr>
          <w:p w:rsidR="00C04253" w:rsidRPr="00C04253" w:rsidRDefault="00C04253" w:rsidP="00C04253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</w:rPr>
              <w:t>сен</w:t>
            </w:r>
            <w:r w:rsidRPr="00C04253">
              <w:rPr>
                <w:rFonts w:eastAsia="Calibri"/>
                <w:b/>
                <w:i/>
                <w:sz w:val="28"/>
                <w:szCs w:val="28"/>
              </w:rPr>
              <w:t>тябрь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i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1</w:t>
            </w:r>
            <w:r w:rsidRPr="00C04253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3214" w:type="dxa"/>
          </w:tcPr>
          <w:p w:rsidR="00C04253" w:rsidRPr="00347DB7" w:rsidRDefault="00C04253" w:rsidP="00C0425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Вводные занятия:</w:t>
            </w:r>
          </w:p>
          <w:p w:rsidR="00C04253" w:rsidRPr="00C04253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1.«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Что такое экология?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04253" w:rsidRPr="00347DB7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Экологическая игра 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Почемучки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3D468F" w:rsidRPr="00C04253" w:rsidRDefault="003D468F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</w:t>
            </w:r>
            <w:proofErr w:type="gramStart"/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Рисование на тему «Земля наш общий дом»</w:t>
            </w:r>
          </w:p>
        </w:tc>
        <w:tc>
          <w:tcPr>
            <w:tcW w:w="5999" w:type="dxa"/>
          </w:tcPr>
          <w:p w:rsidR="005D39ED" w:rsidRPr="00347DB7" w:rsidRDefault="005D39ED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Посредством наблюдения за деятельностью детей или при помощи специальных заданий определить уровень их экологической воспитанности, характер отношений дошкольников к </w:t>
            </w:r>
            <w:r w:rsidR="003D468F" w:rsidRPr="00347DB7">
              <w:rPr>
                <w:color w:val="000000"/>
                <w:sz w:val="24"/>
                <w:szCs w:val="24"/>
                <w:lang w:eastAsia="ru-RU"/>
              </w:rPr>
              <w:t>объектам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живой природы.</w:t>
            </w:r>
          </w:p>
          <w:p w:rsidR="00C04253" w:rsidRPr="00C04253" w:rsidRDefault="00DF5691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Дать детям новое понятие – экология, эколог. Показать, что юный эколог – это ребенок, который любит природу, заботится о живых существах. Воспитывать у детей стремление заботиться об окружающей природе. </w:t>
            </w:r>
            <w:r w:rsidR="00C04253" w:rsidRPr="00347DB7">
              <w:rPr>
                <w:color w:val="000000"/>
                <w:sz w:val="24"/>
                <w:szCs w:val="24"/>
                <w:lang w:eastAsia="ru-RU"/>
              </w:rPr>
              <w:t>Воспитывать бережное отношение к природе</w:t>
            </w:r>
            <w:r w:rsidR="005D39ED" w:rsidRPr="00347DB7">
              <w:rPr>
                <w:color w:val="000000"/>
                <w:sz w:val="24"/>
                <w:szCs w:val="24"/>
                <w:lang w:eastAsia="ru-RU"/>
              </w:rPr>
              <w:t xml:space="preserve"> родного края</w:t>
            </w:r>
            <w:r w:rsidR="00C04253" w:rsidRPr="00347DB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C04253" w:rsidRPr="00C04253" w:rsidRDefault="005D39ED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Формировать знания об экологии как о науке</w:t>
            </w:r>
            <w:r w:rsidR="003D468F" w:rsidRPr="00347DB7">
              <w:rPr>
                <w:color w:val="000000"/>
                <w:sz w:val="24"/>
                <w:szCs w:val="24"/>
                <w:lang w:eastAsia="ru-RU"/>
              </w:rPr>
              <w:t>, а о планете Земля как о «доме» для разных живых существ: растений, животных, людей</w:t>
            </w:r>
            <w:r w:rsidR="00DF5691" w:rsidRPr="00347DB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C04253" w:rsidRPr="00C04253" w:rsidRDefault="00C04253" w:rsidP="005D39E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04253" w:rsidRPr="00C04253" w:rsidTr="005D39ED">
        <w:tc>
          <w:tcPr>
            <w:tcW w:w="9781" w:type="dxa"/>
            <w:gridSpan w:val="3"/>
          </w:tcPr>
          <w:p w:rsidR="00C04253" w:rsidRPr="00C04253" w:rsidRDefault="005D39ED" w:rsidP="00C0425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47DB7">
              <w:rPr>
                <w:rFonts w:eastAsia="Calibri"/>
                <w:b/>
                <w:i/>
                <w:sz w:val="24"/>
                <w:szCs w:val="24"/>
              </w:rPr>
              <w:t>окт</w:t>
            </w:r>
            <w:r w:rsidR="00C04253" w:rsidRPr="00C04253">
              <w:rPr>
                <w:rFonts w:eastAsia="Calibri"/>
                <w:b/>
                <w:i/>
                <w:sz w:val="24"/>
                <w:szCs w:val="24"/>
              </w:rPr>
              <w:t>ябрь</w:t>
            </w:r>
          </w:p>
        </w:tc>
      </w:tr>
      <w:tr w:rsidR="00C04253" w:rsidRPr="00C04253" w:rsidTr="005D39ED">
        <w:trPr>
          <w:trHeight w:val="4076"/>
        </w:trPr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:rsidR="00C04253" w:rsidRPr="00C04253" w:rsidRDefault="005D39ED" w:rsidP="00C0425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b/>
                <w:color w:val="000000"/>
                <w:sz w:val="24"/>
                <w:szCs w:val="24"/>
                <w:lang w:eastAsia="ru-RU"/>
              </w:rPr>
              <w:t>Земля и ее обитатели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C04253" w:rsidRPr="00347DB7" w:rsidRDefault="005D39ED" w:rsidP="00C95B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C04253" w:rsidRPr="00347DB7">
              <w:rPr>
                <w:color w:val="000000"/>
                <w:sz w:val="24"/>
                <w:szCs w:val="24"/>
                <w:lang w:eastAsia="ru-RU"/>
              </w:rPr>
              <w:t>.«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Времена года. Сезонные изменения</w:t>
            </w:r>
            <w:r w:rsidR="00C04253"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3D468F" w:rsidRPr="00C04253" w:rsidRDefault="003D468F" w:rsidP="00C95B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: пластилиновая живопись «Осень длинной тонкой кистью перекрашивает листья»</w:t>
            </w:r>
          </w:p>
        </w:tc>
        <w:tc>
          <w:tcPr>
            <w:tcW w:w="5999" w:type="dxa"/>
          </w:tcPr>
          <w:p w:rsidR="00C04253" w:rsidRPr="00347DB7" w:rsidRDefault="00C04253" w:rsidP="003D46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Расширить представления детей о </w:t>
            </w:r>
            <w:r w:rsidR="005D39ED" w:rsidRPr="00347DB7">
              <w:rPr>
                <w:color w:val="000000"/>
                <w:sz w:val="24"/>
                <w:szCs w:val="24"/>
                <w:lang w:eastAsia="ru-RU"/>
              </w:rPr>
              <w:t>временах года и их последовательности и цикличности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. Закреплять и </w:t>
            </w:r>
            <w:r w:rsidR="005D39ED" w:rsidRPr="00347DB7">
              <w:rPr>
                <w:color w:val="000000"/>
                <w:sz w:val="24"/>
                <w:szCs w:val="24"/>
                <w:lang w:eastAsia="ru-RU"/>
              </w:rPr>
              <w:t>расширять представления о каждом времени года</w:t>
            </w:r>
            <w:r w:rsidR="003D468F" w:rsidRPr="00347DB7">
              <w:rPr>
                <w:color w:val="000000"/>
                <w:sz w:val="24"/>
                <w:szCs w:val="24"/>
                <w:lang w:eastAsia="ru-RU"/>
              </w:rPr>
              <w:t>, его месяцах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C0425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Показать связь </w:t>
            </w:r>
            <w:r w:rsidR="005D39ED" w:rsidRPr="00347DB7">
              <w:rPr>
                <w:color w:val="000000"/>
                <w:sz w:val="24"/>
                <w:szCs w:val="24"/>
                <w:lang w:eastAsia="ru-RU"/>
              </w:rPr>
              <w:t>изменений в природе со временем года.</w:t>
            </w:r>
            <w:r w:rsidRPr="00C0425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3D468F" w:rsidRPr="00347DB7" w:rsidRDefault="003D468F" w:rsidP="003D46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Уточнить и расширить знания детей об осени.</w:t>
            </w:r>
          </w:p>
          <w:p w:rsidR="003D468F" w:rsidRPr="00C04253" w:rsidRDefault="003D468F" w:rsidP="003D468F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Учить определять погоду и сезонное состояние живой природы осенью. Формировать умение замечать сезонные изменения, определять характер погоды. Формировать способности символического обозначения явлений окружающего мира. З</w:t>
            </w:r>
            <w:r w:rsidR="00C95B59" w:rsidRPr="00347DB7">
              <w:rPr>
                <w:color w:val="000000"/>
                <w:sz w:val="24"/>
                <w:szCs w:val="24"/>
                <w:lang w:eastAsia="ru-RU"/>
              </w:rPr>
              <w:t>накомить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с природоведческими сказками </w:t>
            </w:r>
            <w:proofErr w:type="spellStart"/>
            <w:r w:rsidRPr="00347DB7">
              <w:rPr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="00C95B59" w:rsidRPr="00347DB7">
              <w:rPr>
                <w:color w:val="000000"/>
                <w:sz w:val="24"/>
                <w:szCs w:val="24"/>
                <w:lang w:eastAsia="ru-RU"/>
              </w:rPr>
              <w:t xml:space="preserve">. Закреплять знания о колорите осени, полученные в процессе наблюдения за погодой. Обучать приемам работы в технике </w:t>
            </w:r>
            <w:proofErr w:type="spellStart"/>
            <w:r w:rsidR="00C95B59" w:rsidRPr="00347DB7">
              <w:rPr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C95B59" w:rsidRPr="00347DB7">
              <w:rPr>
                <w:color w:val="000000"/>
                <w:sz w:val="24"/>
                <w:szCs w:val="24"/>
                <w:lang w:eastAsia="ru-RU"/>
              </w:rPr>
              <w:t>, развивать моторику пальцев, эстетическое восприятие, вкус.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14" w:type="dxa"/>
          </w:tcPr>
          <w:p w:rsidR="00C04253" w:rsidRPr="00C04253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1.«</w:t>
            </w:r>
            <w:r w:rsidR="00C95B59" w:rsidRPr="00347DB7">
              <w:rPr>
                <w:color w:val="000000"/>
                <w:sz w:val="24"/>
                <w:szCs w:val="24"/>
                <w:lang w:eastAsia="ru-RU"/>
              </w:rPr>
              <w:t>Мир растений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04253" w:rsidRPr="00C04253" w:rsidRDefault="00C95B59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: Предметное </w:t>
            </w:r>
            <w:proofErr w:type="gramStart"/>
            <w:r w:rsidRPr="00347DB7">
              <w:rPr>
                <w:color w:val="000000"/>
                <w:sz w:val="24"/>
                <w:szCs w:val="24"/>
                <w:lang w:eastAsia="ru-RU"/>
              </w:rPr>
              <w:t>рисование</w:t>
            </w:r>
            <w:proofErr w:type="gramEnd"/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«Какие они разные - деревья и кусты!»</w:t>
            </w:r>
          </w:p>
        </w:tc>
        <w:tc>
          <w:tcPr>
            <w:tcW w:w="5999" w:type="dxa"/>
          </w:tcPr>
          <w:p w:rsidR="00C04253" w:rsidRPr="00C04253" w:rsidRDefault="00C93DC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Уточнить представление детей об осени, когда все в природе меняется (уходит тепло, становится холоднее, небо пасмурное, часто идут дожди; замирает жизнь среди растений и животных: вянут травы, расцвечиваются и опадают листья с деревьев и кустарников). Учить по значкам и рисункам календаря описывать события природы. </w:t>
            </w:r>
            <w:r w:rsidR="00EE5949" w:rsidRPr="00347DB7">
              <w:rPr>
                <w:color w:val="000000"/>
                <w:sz w:val="24"/>
                <w:szCs w:val="24"/>
                <w:lang w:eastAsia="ru-RU"/>
              </w:rPr>
              <w:t xml:space="preserve">Познакомить с редкими растениями Приморского края. </w:t>
            </w:r>
            <w:r w:rsidR="00C95B59" w:rsidRPr="00347DB7">
              <w:rPr>
                <w:color w:val="000000"/>
                <w:sz w:val="24"/>
                <w:szCs w:val="24"/>
                <w:lang w:eastAsia="ru-RU"/>
              </w:rPr>
              <w:t>Вызывать у детей эмоциональный отклик на красоту осенних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5B59" w:rsidRPr="00347DB7">
              <w:rPr>
                <w:color w:val="000000"/>
                <w:sz w:val="24"/>
                <w:szCs w:val="24"/>
                <w:lang w:eastAsia="ru-RU"/>
              </w:rPr>
              <w:t>деревьев, интерес к разнообразию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деревьев и кустарников, желание изображать их. Развивать художественное видение особенностей строения и формы лиственных и хвойных деревьев, их цветовой гаммы. Закреплять умение изображать дерево и его части графическими материалами. Обучать умению давать эстетические оценки. Воспитывать любовь и уважение к природе.</w:t>
            </w:r>
          </w:p>
        </w:tc>
      </w:tr>
      <w:tr w:rsidR="00301744" w:rsidRPr="00347DB7" w:rsidTr="00BE31AD">
        <w:tc>
          <w:tcPr>
            <w:tcW w:w="9781" w:type="dxa"/>
            <w:gridSpan w:val="3"/>
          </w:tcPr>
          <w:p w:rsidR="00301744" w:rsidRPr="00347DB7" w:rsidRDefault="00301744" w:rsidP="00301744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347DB7">
              <w:rPr>
                <w:rFonts w:eastAsia="Calibri"/>
                <w:b/>
                <w:i/>
                <w:sz w:val="24"/>
                <w:szCs w:val="24"/>
              </w:rPr>
              <w:t>н</w:t>
            </w:r>
            <w:proofErr w:type="gramEnd"/>
            <w:r w:rsidRPr="00347DB7">
              <w:rPr>
                <w:rFonts w:eastAsia="Calibri"/>
                <w:b/>
                <w:i/>
                <w:sz w:val="24"/>
                <w:szCs w:val="24"/>
              </w:rPr>
              <w:t>оябрь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14" w:type="dxa"/>
          </w:tcPr>
          <w:p w:rsidR="00C04253" w:rsidRPr="00347DB7" w:rsidRDefault="00C93DC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347DB7">
              <w:rPr>
                <w:rFonts w:eastAsia="Calibri"/>
                <w:sz w:val="24"/>
                <w:szCs w:val="24"/>
              </w:rPr>
              <w:t>«Разнообразие мира птиц</w:t>
            </w:r>
            <w:r w:rsidR="00EE5949" w:rsidRPr="00347DB7">
              <w:rPr>
                <w:rFonts w:eastAsia="Calibri"/>
                <w:sz w:val="24"/>
                <w:szCs w:val="24"/>
              </w:rPr>
              <w:t>, их образ жизни</w:t>
            </w:r>
            <w:r w:rsidRPr="00347DB7">
              <w:rPr>
                <w:rFonts w:eastAsia="Calibri"/>
                <w:sz w:val="24"/>
                <w:szCs w:val="24"/>
              </w:rPr>
              <w:t>».</w:t>
            </w:r>
          </w:p>
          <w:p w:rsidR="00EE5949" w:rsidRPr="00C04253" w:rsidRDefault="00EE5949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347DB7">
              <w:rPr>
                <w:rFonts w:eastAsia="Calibri"/>
                <w:i/>
                <w:sz w:val="24"/>
                <w:szCs w:val="24"/>
              </w:rPr>
              <w:t>Практика:</w:t>
            </w:r>
            <w:r w:rsidRPr="00347DB7">
              <w:rPr>
                <w:rFonts w:eastAsia="Calibri"/>
                <w:sz w:val="24"/>
                <w:szCs w:val="24"/>
              </w:rPr>
              <w:t xml:space="preserve"> </w:t>
            </w:r>
            <w:r w:rsidR="00DF5691" w:rsidRPr="00347DB7">
              <w:rPr>
                <w:rFonts w:eastAsia="Calibri"/>
                <w:sz w:val="24"/>
                <w:szCs w:val="24"/>
              </w:rPr>
              <w:t xml:space="preserve">Изготовление </w:t>
            </w:r>
            <w:r w:rsidR="00DF5691" w:rsidRPr="00347DB7">
              <w:rPr>
                <w:rFonts w:eastAsia="Calibri"/>
                <w:sz w:val="24"/>
                <w:szCs w:val="24"/>
              </w:rPr>
              <w:lastRenderedPageBreak/>
              <w:t>поделок</w:t>
            </w:r>
            <w:r w:rsidRPr="00347DB7">
              <w:rPr>
                <w:rFonts w:eastAsia="Calibri"/>
                <w:sz w:val="24"/>
                <w:szCs w:val="24"/>
              </w:rPr>
              <w:t xml:space="preserve"> из природного и бросового материала на тему «наши пернатые друзья»</w:t>
            </w:r>
          </w:p>
        </w:tc>
        <w:tc>
          <w:tcPr>
            <w:tcW w:w="5999" w:type="dxa"/>
          </w:tcPr>
          <w:p w:rsidR="00EE5949" w:rsidRPr="00347DB7" w:rsidRDefault="00EE5949" w:rsidP="00EE5949">
            <w:pPr>
              <w:jc w:val="both"/>
              <w:rPr>
                <w:rFonts w:eastAsia="Calibri"/>
                <w:sz w:val="24"/>
                <w:szCs w:val="24"/>
              </w:rPr>
            </w:pPr>
            <w:r w:rsidRPr="00347DB7">
              <w:rPr>
                <w:rFonts w:eastAsia="Calibri"/>
                <w:sz w:val="24"/>
                <w:szCs w:val="24"/>
              </w:rPr>
              <w:lastRenderedPageBreak/>
              <w:t>Учить распознавать зимующих</w:t>
            </w:r>
            <w:r w:rsidRPr="00347DB7">
              <w:rPr>
                <w:rFonts w:eastAsia="Calibri"/>
                <w:sz w:val="24"/>
                <w:szCs w:val="24"/>
              </w:rPr>
              <w:t xml:space="preserve"> и перелетных птиц</w:t>
            </w:r>
            <w:r w:rsidRPr="00347DB7">
              <w:rPr>
                <w:rFonts w:eastAsia="Calibri"/>
                <w:sz w:val="24"/>
                <w:szCs w:val="24"/>
              </w:rPr>
              <w:t xml:space="preserve"> по внешнему облику, поведению, издаваемым звукам. </w:t>
            </w:r>
          </w:p>
          <w:p w:rsidR="00EE5949" w:rsidRPr="00347DB7" w:rsidRDefault="00EE5949" w:rsidP="00EE5949">
            <w:pPr>
              <w:jc w:val="both"/>
              <w:rPr>
                <w:rFonts w:eastAsia="Calibri"/>
                <w:sz w:val="24"/>
                <w:szCs w:val="24"/>
              </w:rPr>
            </w:pPr>
            <w:r w:rsidRPr="00347DB7">
              <w:rPr>
                <w:rFonts w:eastAsia="Calibri"/>
                <w:sz w:val="24"/>
                <w:szCs w:val="24"/>
              </w:rPr>
              <w:t xml:space="preserve">Показать сезонные изменения в жизни птиц. Закреплять </w:t>
            </w:r>
            <w:r w:rsidRPr="00347DB7">
              <w:rPr>
                <w:rFonts w:eastAsia="Calibri"/>
                <w:sz w:val="24"/>
                <w:szCs w:val="24"/>
              </w:rPr>
              <w:lastRenderedPageBreak/>
              <w:t xml:space="preserve">названия зимующих птиц и умение определять их название по голосам. </w:t>
            </w:r>
          </w:p>
          <w:p w:rsidR="00EE5949" w:rsidRPr="00347DB7" w:rsidRDefault="00EE5949" w:rsidP="00EE5949">
            <w:pPr>
              <w:jc w:val="both"/>
              <w:rPr>
                <w:rFonts w:eastAsia="Calibri"/>
                <w:sz w:val="24"/>
                <w:szCs w:val="24"/>
              </w:rPr>
            </w:pPr>
            <w:r w:rsidRPr="00347DB7">
              <w:rPr>
                <w:rFonts w:eastAsia="Calibri"/>
                <w:sz w:val="24"/>
                <w:szCs w:val="24"/>
              </w:rPr>
              <w:t>Продолжать знакомить детей с  «Красной книгой», редкими растениями и жив</w:t>
            </w:r>
            <w:r w:rsidRPr="00347DB7">
              <w:rPr>
                <w:rFonts w:eastAsia="Calibri"/>
                <w:sz w:val="24"/>
                <w:szCs w:val="24"/>
              </w:rPr>
              <w:t>отными Приморского</w:t>
            </w:r>
            <w:r w:rsidRPr="00347DB7">
              <w:rPr>
                <w:rFonts w:eastAsia="Calibri"/>
                <w:sz w:val="24"/>
                <w:szCs w:val="24"/>
              </w:rPr>
              <w:t xml:space="preserve"> края. </w:t>
            </w:r>
          </w:p>
          <w:p w:rsidR="00EE5949" w:rsidRPr="00347DB7" w:rsidRDefault="00EE5949" w:rsidP="00EE5949">
            <w:pPr>
              <w:jc w:val="both"/>
              <w:rPr>
                <w:rFonts w:eastAsia="Calibri"/>
                <w:sz w:val="24"/>
                <w:szCs w:val="24"/>
              </w:rPr>
            </w:pPr>
            <w:r w:rsidRPr="00347DB7">
              <w:rPr>
                <w:rFonts w:eastAsia="Calibri"/>
                <w:sz w:val="24"/>
                <w:szCs w:val="24"/>
              </w:rPr>
              <w:t xml:space="preserve">Уточнять и закреплять правила поведения в природе. </w:t>
            </w:r>
          </w:p>
          <w:p w:rsidR="00C04253" w:rsidRPr="00C04253" w:rsidRDefault="00EE5949" w:rsidP="00EE5949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347DB7">
              <w:rPr>
                <w:rFonts w:eastAsia="Calibri"/>
                <w:sz w:val="24"/>
                <w:szCs w:val="24"/>
              </w:rPr>
              <w:t>Воспитывать любовь, заботу, ответственность за свои поступки и бережное отношение к растениям и животным.</w:t>
            </w:r>
            <w:r w:rsidRPr="00347DB7">
              <w:rPr>
                <w:rFonts w:eastAsia="Calibri"/>
                <w:sz w:val="24"/>
                <w:szCs w:val="24"/>
              </w:rPr>
              <w:t xml:space="preserve"> </w:t>
            </w:r>
            <w:r w:rsidR="00C04253" w:rsidRPr="00C04253">
              <w:rPr>
                <w:rFonts w:eastAsia="Calibri"/>
                <w:bCs/>
                <w:iCs/>
                <w:sz w:val="24"/>
                <w:szCs w:val="24"/>
              </w:rPr>
              <w:t>Воспитывать интерес к художественному творчеству</w:t>
            </w:r>
            <w:r w:rsidRPr="00347DB7">
              <w:rPr>
                <w:rFonts w:eastAsia="Calibri"/>
                <w:bCs/>
                <w:iCs/>
                <w:sz w:val="24"/>
                <w:szCs w:val="24"/>
              </w:rPr>
              <w:t xml:space="preserve"> и ручному труду с использованием природного и бросового материала.</w:t>
            </w:r>
          </w:p>
        </w:tc>
      </w:tr>
      <w:tr w:rsidR="00301744" w:rsidRPr="00347DB7" w:rsidTr="00BD7FF4">
        <w:tc>
          <w:tcPr>
            <w:tcW w:w="9781" w:type="dxa"/>
            <w:gridSpan w:val="3"/>
          </w:tcPr>
          <w:p w:rsidR="00301744" w:rsidRPr="00347DB7" w:rsidRDefault="00301744" w:rsidP="0030174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rFonts w:eastAsia="Calibri"/>
                <w:b/>
                <w:i/>
                <w:sz w:val="24"/>
                <w:szCs w:val="24"/>
              </w:rPr>
              <w:lastRenderedPageBreak/>
              <w:t>дека</w:t>
            </w:r>
            <w:r w:rsidRPr="00347DB7">
              <w:rPr>
                <w:rFonts w:eastAsia="Calibri"/>
                <w:b/>
                <w:i/>
                <w:sz w:val="24"/>
                <w:szCs w:val="24"/>
              </w:rPr>
              <w:t>брь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14" w:type="dxa"/>
          </w:tcPr>
          <w:p w:rsidR="00C04253" w:rsidRPr="00C04253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EE5949" w:rsidRPr="00347DB7">
              <w:rPr>
                <w:color w:val="000000"/>
                <w:sz w:val="24"/>
                <w:szCs w:val="24"/>
                <w:lang w:eastAsia="ru-RU"/>
              </w:rPr>
              <w:t>Удивительные животные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04253" w:rsidRPr="00C04253" w:rsidRDefault="00DF5691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rFonts w:eastAsia="Calibri"/>
                <w:i/>
                <w:sz w:val="24"/>
                <w:szCs w:val="24"/>
              </w:rPr>
              <w:t>Практика:</w:t>
            </w:r>
            <w:r w:rsidRPr="00347DB7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347DB7">
              <w:rPr>
                <w:rFonts w:eastAsia="Calibri"/>
                <w:sz w:val="24"/>
                <w:szCs w:val="24"/>
              </w:rPr>
              <w:t>Художественное экспериментирование со снегом «Снежные зайчики».</w:t>
            </w:r>
          </w:p>
        </w:tc>
        <w:tc>
          <w:tcPr>
            <w:tcW w:w="5999" w:type="dxa"/>
          </w:tcPr>
          <w:p w:rsidR="00C04253" w:rsidRPr="00C04253" w:rsidRDefault="00EE5949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Продолжать знакомить детей с обитателями леса.  Закреплять знания о детенышах диких животных. Закреплять знания о подготовке диких животных к зиме. Учить устанавливать зависимость внешнего вида животного от условий жизни. Воспитывать любознательность и интерес к природе.</w:t>
            </w:r>
            <w:r w:rsidR="00DF5691" w:rsidRPr="00347DB7">
              <w:rPr>
                <w:sz w:val="24"/>
                <w:szCs w:val="24"/>
              </w:rPr>
              <w:t xml:space="preserve"> </w:t>
            </w:r>
            <w:r w:rsidR="00DF5691" w:rsidRPr="00347DB7">
              <w:rPr>
                <w:color w:val="000000"/>
                <w:sz w:val="24"/>
                <w:szCs w:val="24"/>
                <w:lang w:eastAsia="ru-RU"/>
              </w:rPr>
              <w:t xml:space="preserve">Продолжать знакомить детей с  «Красной книгой», животными Приморского края. 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Продолжать знакомить детей со свойствами снега, вызвать интерес к пластичности снега. Развивать технику работы со снегом, пояснить связь между пластической формой и способом лепки</w:t>
            </w:r>
            <w:r w:rsidR="00DF5691" w:rsidRPr="00347DB7">
              <w:rPr>
                <w:color w:val="000000"/>
                <w:sz w:val="24"/>
                <w:szCs w:val="24"/>
                <w:lang w:eastAsia="ru-RU"/>
              </w:rPr>
              <w:t>. Учить задумывать образ, работать коллективно, в сотворчестве с педагогом и сверстниками. Воспитывать интерес к изменениям в природе зимой.</w:t>
            </w:r>
          </w:p>
        </w:tc>
      </w:tr>
      <w:tr w:rsidR="00301744" w:rsidRPr="00347DB7" w:rsidTr="006719C7">
        <w:tc>
          <w:tcPr>
            <w:tcW w:w="9781" w:type="dxa"/>
            <w:gridSpan w:val="3"/>
          </w:tcPr>
          <w:p w:rsidR="00301744" w:rsidRPr="00347DB7" w:rsidRDefault="00301744" w:rsidP="0030174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rFonts w:eastAsia="Calibri"/>
                <w:b/>
                <w:i/>
                <w:sz w:val="24"/>
                <w:szCs w:val="24"/>
              </w:rPr>
              <w:t>январь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14" w:type="dxa"/>
          </w:tcPr>
          <w:p w:rsidR="00C04253" w:rsidRPr="00C04253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«</w:t>
            </w:r>
            <w:r w:rsidR="00DF5691" w:rsidRPr="00347DB7">
              <w:rPr>
                <w:color w:val="000000"/>
                <w:sz w:val="24"/>
                <w:szCs w:val="24"/>
                <w:lang w:eastAsia="ru-RU"/>
              </w:rPr>
              <w:t>Красная книга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04253" w:rsidRPr="00C04253" w:rsidRDefault="00DF5691" w:rsidP="00DF5691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Практика: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Изготовление «Красной книги Приморского края»</w:t>
            </w:r>
          </w:p>
        </w:tc>
        <w:tc>
          <w:tcPr>
            <w:tcW w:w="5999" w:type="dxa"/>
          </w:tcPr>
          <w:p w:rsidR="00C04253" w:rsidRPr="00C04253" w:rsidRDefault="00DF5691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Обобщить знания детей о «Красной книге». Дать детям представление о том, как люди заботятся о природе, хотят ее сохранить – создают заповедники. Закрепить понятие охраняемое растение и животное. Учить показывать и называть растения и животных Приморского </w:t>
            </w:r>
            <w:proofErr w:type="gramStart"/>
            <w:r w:rsidRPr="00347DB7">
              <w:rPr>
                <w:color w:val="000000"/>
                <w:sz w:val="24"/>
                <w:szCs w:val="24"/>
                <w:lang w:eastAsia="ru-RU"/>
              </w:rPr>
              <w:t>края</w:t>
            </w:r>
            <w:proofErr w:type="gramEnd"/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которые находятся под охраной.</w:t>
            </w:r>
            <w:r w:rsidR="00C04253" w:rsidRPr="00347D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4253" w:rsidRPr="00C04253" w:rsidTr="005D39ED">
        <w:tc>
          <w:tcPr>
            <w:tcW w:w="9781" w:type="dxa"/>
            <w:gridSpan w:val="3"/>
          </w:tcPr>
          <w:p w:rsidR="00C04253" w:rsidRPr="00C04253" w:rsidRDefault="00301744" w:rsidP="00C0425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proofErr w:type="gramStart"/>
            <w:r w:rsidRPr="00347DB7">
              <w:rPr>
                <w:rFonts w:eastAsia="Calibri"/>
                <w:b/>
                <w:i/>
                <w:sz w:val="24"/>
                <w:szCs w:val="24"/>
              </w:rPr>
              <w:t>м</w:t>
            </w:r>
            <w:proofErr w:type="gramEnd"/>
            <w:r w:rsidRPr="00347DB7">
              <w:rPr>
                <w:rFonts w:eastAsia="Calibri"/>
                <w:b/>
                <w:i/>
                <w:sz w:val="24"/>
                <w:szCs w:val="24"/>
              </w:rPr>
              <w:t>арт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214" w:type="dxa"/>
          </w:tcPr>
          <w:p w:rsidR="00C04253" w:rsidRPr="00C04253" w:rsidRDefault="00593A1A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253" w:rsidRPr="00347DB7"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Человек и его здоровье</w:t>
            </w:r>
            <w:r w:rsidR="00C04253"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04253" w:rsidRPr="00C04253" w:rsidRDefault="00593A1A" w:rsidP="00593A1A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Практика: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просмотр мультфильмов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Полезное питание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99" w:type="dxa"/>
          </w:tcPr>
          <w:p w:rsidR="00C04253" w:rsidRPr="00C04253" w:rsidRDefault="00593A1A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Приобщить детей к пониманию здоровья как ценности, которую надо беречь с малых лет. Установить связь между здоровой планетой и здоровьем человека. Уточнить знания о </w:t>
            </w:r>
            <w:proofErr w:type="gramStart"/>
            <w:r w:rsidRPr="00347DB7">
              <w:rPr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что такое здоровье, для чего оно нужно, как можно сохранить и укрепить свое </w:t>
            </w:r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>здоровье. Закрепить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знания о полезной и вредной пище. 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214" w:type="dxa"/>
          </w:tcPr>
          <w:p w:rsidR="00C04253" w:rsidRPr="00C04253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  1.«</w:t>
            </w:r>
            <w:r w:rsidR="00593A1A" w:rsidRPr="00347DB7">
              <w:rPr>
                <w:color w:val="000000"/>
                <w:sz w:val="24"/>
                <w:szCs w:val="24"/>
                <w:lang w:eastAsia="ru-RU"/>
              </w:rPr>
              <w:t>Правила экологического поведения в природе и в быту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04253" w:rsidRPr="00C04253" w:rsidRDefault="00593A1A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Практика:</w:t>
            </w: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Изготовление рисунков и плакатов на тему «Чистая планета»</w:t>
            </w:r>
          </w:p>
        </w:tc>
        <w:tc>
          <w:tcPr>
            <w:tcW w:w="5999" w:type="dxa"/>
          </w:tcPr>
          <w:p w:rsidR="00C04253" w:rsidRPr="00C04253" w:rsidRDefault="00593A1A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Дать представление о том, что планета Земля – это </w:t>
            </w:r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>огромный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 шар</w:t>
            </w:r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>. Закрепить знания детей о том, что Земля состоит из суши и воды, и на земле обитает много живых существ. Рассказать о том, что всем живым существам нужна чистая вода, чистая земля, чистый воздух. Объяснить что наша планета находится в опасности</w:t>
            </w:r>
            <w:proofErr w:type="gramStart"/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 xml:space="preserve"> во многих местах вода, земля, воздух стали грязными. Воспитывать любовь, заботу, ответственность за свои поступки и бережное отношение к растениям и животным. Закрепить экологически грамотное и безопасное для здоровья человека поведение в природе</w:t>
            </w:r>
            <w:proofErr w:type="gramStart"/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>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 У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точнить и закрепить правила поведения в природе и в 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быту, познакомить с экологическими знаками. </w:t>
            </w:r>
          </w:p>
        </w:tc>
      </w:tr>
      <w:tr w:rsidR="00301744" w:rsidRPr="00347DB7" w:rsidTr="007B1E97">
        <w:tc>
          <w:tcPr>
            <w:tcW w:w="9781" w:type="dxa"/>
            <w:gridSpan w:val="3"/>
          </w:tcPr>
          <w:p w:rsidR="00301744" w:rsidRPr="00347DB7" w:rsidRDefault="00301744" w:rsidP="00301744">
            <w:pPr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214" w:type="dxa"/>
          </w:tcPr>
          <w:p w:rsidR="00C04253" w:rsidRPr="00C04253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 1.«</w:t>
            </w:r>
            <w:r w:rsidR="00D52932" w:rsidRPr="00347DB7">
              <w:rPr>
                <w:color w:val="000000"/>
                <w:sz w:val="24"/>
                <w:szCs w:val="24"/>
                <w:lang w:eastAsia="ru-RU"/>
              </w:rPr>
              <w:t>Освоение космоса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04253" w:rsidRPr="00C04253" w:rsidRDefault="00D52932" w:rsidP="00D5293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: Изготовление поделок из природного и бросового материала «Космос»</w:t>
            </w:r>
          </w:p>
        </w:tc>
        <w:tc>
          <w:tcPr>
            <w:tcW w:w="5999" w:type="dxa"/>
          </w:tcPr>
          <w:p w:rsidR="00C04253" w:rsidRPr="00C04253" w:rsidRDefault="001C09FE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 xml:space="preserve">Рассказать об истории освоении космоса. Закрепить знания о вселенной и о планетах их названии и особенностях. Расширить знания детей о планетах солнечной системы. Показать значение солнца для планеты Земля. Уточнить роль солнца как источника света и тепла в жизни живых существ. 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Воспитывать чувство гордости за свою планету: она единственная в Солнечной системе «живая» планета, является общим домом для всего живого, этот дом надо беречь.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214" w:type="dxa"/>
          </w:tcPr>
          <w:p w:rsidR="00C04253" w:rsidRPr="00347DB7" w:rsidRDefault="001C09FE" w:rsidP="00C04253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b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</w:p>
          <w:p w:rsidR="001C09FE" w:rsidRPr="00C04253" w:rsidRDefault="001C09FE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Мини-проект «Огород на окне»</w:t>
            </w:r>
          </w:p>
        </w:tc>
        <w:tc>
          <w:tcPr>
            <w:tcW w:w="5999" w:type="dxa"/>
          </w:tcPr>
          <w:p w:rsidR="001C09FE" w:rsidRPr="00C04253" w:rsidRDefault="001C09FE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Закрепление навыков по уходу за комнатными растениями. Показать зависимость роста растений от условий окружающей среды,  болезни и вредители растений.  Учить замечать особенности жизни зверей и птиц  весной. Уточнить что изменения в живой природе связаны с потеплением и появлением необходимых условий для жизни растений, животных и птиц.</w:t>
            </w:r>
            <w:r w:rsidRPr="00347DB7">
              <w:rPr>
                <w:sz w:val="24"/>
                <w:szCs w:val="24"/>
              </w:rPr>
              <w:t xml:space="preserve"> 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Закреплять представления детей о потребности растения в свете и тепле как необходимых условиях его развития. Поощрять желание трудиться. Закрепить представления что семя – конечная стадия роста однолетнего растения, для продолжения жизни. Формировать  представления о том, как нужно ухаживать за растениями. Учить пересаживать комнатные растения. Познакомить со способами вегетативного размножения комнатных растений (черенками, усами, листьями</w:t>
            </w:r>
            <w:proofErr w:type="gramStart"/>
            <w:r w:rsidRPr="00347DB7">
              <w:rPr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347DB7">
              <w:rPr>
                <w:color w:val="000000"/>
                <w:sz w:val="24"/>
                <w:szCs w:val="24"/>
                <w:lang w:eastAsia="ru-RU"/>
              </w:rPr>
              <w:t>оспитывать аккуратность, трудолюбие, интерес к посадке, любовь.</w:t>
            </w:r>
          </w:p>
        </w:tc>
      </w:tr>
      <w:tr w:rsidR="00C04253" w:rsidRPr="00C04253" w:rsidTr="005D39ED">
        <w:tc>
          <w:tcPr>
            <w:tcW w:w="9781" w:type="dxa"/>
            <w:gridSpan w:val="3"/>
          </w:tcPr>
          <w:p w:rsidR="00C04253" w:rsidRPr="00C04253" w:rsidRDefault="00301744" w:rsidP="00C04253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47DB7">
              <w:rPr>
                <w:rFonts w:eastAsia="Calibri"/>
                <w:b/>
                <w:i/>
                <w:sz w:val="24"/>
                <w:szCs w:val="24"/>
              </w:rPr>
              <w:t>май</w:t>
            </w:r>
          </w:p>
        </w:tc>
      </w:tr>
      <w:tr w:rsidR="00C04253" w:rsidRPr="00C04253" w:rsidTr="005D39ED">
        <w:tc>
          <w:tcPr>
            <w:tcW w:w="568" w:type="dxa"/>
          </w:tcPr>
          <w:p w:rsidR="00C04253" w:rsidRPr="00C04253" w:rsidRDefault="00C04253" w:rsidP="00C04253">
            <w:pPr>
              <w:jc w:val="both"/>
              <w:rPr>
                <w:rFonts w:eastAsia="Calibri"/>
                <w:sz w:val="24"/>
                <w:szCs w:val="24"/>
              </w:rPr>
            </w:pPr>
            <w:r w:rsidRPr="00C0425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214" w:type="dxa"/>
          </w:tcPr>
          <w:p w:rsidR="001C09FE" w:rsidRPr="00347DB7" w:rsidRDefault="00C04253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1C09FE" w:rsidRPr="00347DB7">
              <w:rPr>
                <w:b/>
                <w:color w:val="000000"/>
                <w:sz w:val="24"/>
                <w:szCs w:val="24"/>
                <w:lang w:eastAsia="ru-RU"/>
              </w:rPr>
              <w:t>Итоговое занятие</w:t>
            </w:r>
            <w:r w:rsidR="001C09FE" w:rsidRPr="00347DB7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C04253" w:rsidRPr="00C04253" w:rsidRDefault="001C09FE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i/>
                <w:color w:val="000000"/>
                <w:sz w:val="24"/>
                <w:szCs w:val="24"/>
                <w:lang w:eastAsia="ru-RU"/>
              </w:rPr>
              <w:t>Практика</w:t>
            </w:r>
            <w:r w:rsidRPr="00347DB7">
              <w:rPr>
                <w:color w:val="000000"/>
                <w:sz w:val="24"/>
                <w:szCs w:val="24"/>
                <w:lang w:eastAsia="ru-RU"/>
              </w:rPr>
              <w:t>: Оформление выставки поделок и рисунков на экологическую тему.</w:t>
            </w:r>
          </w:p>
        </w:tc>
        <w:tc>
          <w:tcPr>
            <w:tcW w:w="5999" w:type="dxa"/>
          </w:tcPr>
          <w:p w:rsidR="00C04253" w:rsidRPr="00C04253" w:rsidRDefault="001C09FE" w:rsidP="00C042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47DB7">
              <w:rPr>
                <w:color w:val="000000"/>
                <w:sz w:val="24"/>
                <w:szCs w:val="24"/>
                <w:lang w:eastAsia="ru-RU"/>
              </w:rPr>
              <w:t>Определение уровня экологической воспитанно</w:t>
            </w:r>
            <w:r w:rsidR="00301744" w:rsidRPr="00347DB7">
              <w:rPr>
                <w:color w:val="000000"/>
                <w:sz w:val="24"/>
                <w:szCs w:val="24"/>
                <w:lang w:eastAsia="ru-RU"/>
              </w:rPr>
              <w:t xml:space="preserve">сти детей в конце учебного года, выявление степени </w:t>
            </w:r>
            <w:proofErr w:type="spellStart"/>
            <w:r w:rsidR="00301744" w:rsidRPr="00347DB7">
              <w:rPr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301744" w:rsidRPr="00347DB7">
              <w:rPr>
                <w:color w:val="000000"/>
                <w:sz w:val="24"/>
                <w:szCs w:val="24"/>
                <w:lang w:eastAsia="ru-RU"/>
              </w:rPr>
              <w:t xml:space="preserve"> осознанно-правильного отношения к природе.</w:t>
            </w:r>
          </w:p>
        </w:tc>
      </w:tr>
    </w:tbl>
    <w:p w:rsidR="00CD513C" w:rsidRPr="00347DB7" w:rsidRDefault="00CD513C">
      <w:pPr>
        <w:pStyle w:val="a3"/>
        <w:rPr>
          <w:sz w:val="24"/>
          <w:szCs w:val="24"/>
        </w:rPr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347DB7" w:rsidRDefault="00347DB7">
      <w:pPr>
        <w:pStyle w:val="a3"/>
        <w:ind w:right="462"/>
        <w:jc w:val="center"/>
      </w:pPr>
    </w:p>
    <w:p w:rsidR="00CD513C" w:rsidRDefault="00900525">
      <w:pPr>
        <w:pStyle w:val="a3"/>
        <w:ind w:right="462"/>
        <w:jc w:val="center"/>
      </w:pPr>
      <w:bookmarkStart w:id="0" w:name="_GoBack"/>
      <w:bookmarkEnd w:id="0"/>
      <w:r>
        <w:lastRenderedPageBreak/>
        <w:t>СПИСОК ЛИТЕРАТУРЫ</w:t>
      </w:r>
    </w:p>
    <w:p w:rsidR="00CD513C" w:rsidRPr="00301744" w:rsidRDefault="00CD513C" w:rsidP="00301744">
      <w:pPr>
        <w:pStyle w:val="a3"/>
        <w:ind w:right="479" w:firstLine="567"/>
        <w:jc w:val="both"/>
        <w:rPr>
          <w:b w:val="0"/>
        </w:rPr>
      </w:pP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1. Аксенова З.Ф. Войди в природу другом. Экологическое воспитание дошкольников. – Москва: ТЦ Сфера, 2011. – 128 с. – (Библиотека воспитателя).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2. Зубкова Н.М. Воз и маленькая тележка чудес. Опыты и эксперименты для детей от 3 до 7 лет. Не только для бабушек // Санкт-Петербург – Речь. – 2006. – 64с.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3. Иванова А.И. Живая экология // Москва. – Творческий центр. – 2006. – 80с.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4. Иванова А.И. Экологические наблюдения и эксперименты в детском саду. Мир растений // Москва – Творческий центр. – 2005. -235с.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5. Лопатина А.А. Сказы матушки земли. Экологическое воспитание через сказки, стихи и творческие задания / А. </w:t>
      </w:r>
      <w:proofErr w:type="spellStart"/>
      <w:r w:rsidRPr="00301744">
        <w:rPr>
          <w:b w:val="0"/>
        </w:rPr>
        <w:t>А.Лопатина</w:t>
      </w:r>
      <w:proofErr w:type="spellEnd"/>
      <w:r w:rsidRPr="00301744">
        <w:rPr>
          <w:b w:val="0"/>
        </w:rPr>
        <w:t xml:space="preserve">, М.В. </w:t>
      </w:r>
      <w:proofErr w:type="spellStart"/>
      <w:r w:rsidRPr="00301744">
        <w:rPr>
          <w:b w:val="0"/>
        </w:rPr>
        <w:t>Скребцова</w:t>
      </w:r>
      <w:proofErr w:type="spellEnd"/>
      <w:r w:rsidRPr="00301744">
        <w:rPr>
          <w:b w:val="0"/>
        </w:rPr>
        <w:t xml:space="preserve">. - 2-е изд. - Москва: </w:t>
      </w:r>
      <w:proofErr w:type="spellStart"/>
      <w:r w:rsidRPr="00301744">
        <w:rPr>
          <w:b w:val="0"/>
        </w:rPr>
        <w:t>Амрита</w:t>
      </w:r>
      <w:proofErr w:type="spellEnd"/>
      <w:r w:rsidRPr="00301744">
        <w:rPr>
          <w:b w:val="0"/>
        </w:rPr>
        <w:t>-Русь, 2008. - 256 с. - (Образование и творчество).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6. Николаева С.Н. Теория и методика экологического образования детей: Учеб</w:t>
      </w:r>
      <w:proofErr w:type="gramStart"/>
      <w:r w:rsidRPr="00301744">
        <w:rPr>
          <w:b w:val="0"/>
        </w:rPr>
        <w:t>.</w:t>
      </w:r>
      <w:proofErr w:type="gramEnd"/>
      <w:r w:rsidRPr="00301744">
        <w:rPr>
          <w:b w:val="0"/>
        </w:rPr>
        <w:t xml:space="preserve"> </w:t>
      </w:r>
      <w:proofErr w:type="gramStart"/>
      <w:r w:rsidRPr="00301744">
        <w:rPr>
          <w:b w:val="0"/>
        </w:rPr>
        <w:t>п</w:t>
      </w:r>
      <w:proofErr w:type="gramEnd"/>
      <w:r w:rsidRPr="00301744">
        <w:rPr>
          <w:b w:val="0"/>
        </w:rPr>
        <w:t xml:space="preserve">особие для студ. </w:t>
      </w:r>
      <w:proofErr w:type="spellStart"/>
      <w:r w:rsidRPr="00301744">
        <w:rPr>
          <w:b w:val="0"/>
        </w:rPr>
        <w:t>высш</w:t>
      </w:r>
      <w:proofErr w:type="spellEnd"/>
      <w:r w:rsidRPr="00301744">
        <w:rPr>
          <w:b w:val="0"/>
        </w:rPr>
        <w:t xml:space="preserve">. </w:t>
      </w:r>
      <w:proofErr w:type="spellStart"/>
      <w:r w:rsidRPr="00301744">
        <w:rPr>
          <w:b w:val="0"/>
        </w:rPr>
        <w:t>пед</w:t>
      </w:r>
      <w:proofErr w:type="spellEnd"/>
      <w:r w:rsidRPr="00301744">
        <w:rPr>
          <w:b w:val="0"/>
        </w:rPr>
        <w:t>. учеб. заведений. - Москва: Издательский центр «Академия», 2005. - 336с.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7. Рыжова  Н.А. Воздух вокруг нас: [метод</w:t>
      </w:r>
      <w:proofErr w:type="gramStart"/>
      <w:r w:rsidRPr="00301744">
        <w:rPr>
          <w:b w:val="0"/>
        </w:rPr>
        <w:t>.</w:t>
      </w:r>
      <w:proofErr w:type="gramEnd"/>
      <w:r w:rsidRPr="00301744">
        <w:rPr>
          <w:b w:val="0"/>
        </w:rPr>
        <w:t xml:space="preserve"> </w:t>
      </w:r>
      <w:proofErr w:type="gramStart"/>
      <w:r w:rsidRPr="00301744">
        <w:rPr>
          <w:b w:val="0"/>
        </w:rPr>
        <w:t>п</w:t>
      </w:r>
      <w:proofErr w:type="gramEnd"/>
      <w:r w:rsidRPr="00301744">
        <w:rPr>
          <w:b w:val="0"/>
        </w:rPr>
        <w:t>особие] / Н.А. Рыжова, С.И. Мусиенко. – 2-е изд. – Москва: Обруч, 2013. – 208с.: ил.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8. Федотова А.М. Познаем окружающий </w:t>
      </w:r>
      <w:proofErr w:type="gramStart"/>
      <w:r w:rsidRPr="00301744">
        <w:rPr>
          <w:b w:val="0"/>
        </w:rPr>
        <w:t>мир</w:t>
      </w:r>
      <w:proofErr w:type="gramEnd"/>
      <w:r w:rsidRPr="00301744">
        <w:rPr>
          <w:b w:val="0"/>
        </w:rPr>
        <w:t xml:space="preserve"> играя: сюжетно-дидактические игры для дошкольников. – Москва: ТЦ Сфера, 2015. – 112 с. – (Библиотека Воспитателя).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Литература, рекомендуемая для </w:t>
      </w:r>
      <w:proofErr w:type="gramStart"/>
      <w:r w:rsidRPr="00301744">
        <w:rPr>
          <w:b w:val="0"/>
        </w:rPr>
        <w:t>обучающихся</w:t>
      </w:r>
      <w:proofErr w:type="gramEnd"/>
      <w:r w:rsidRPr="00301744">
        <w:rPr>
          <w:b w:val="0"/>
        </w:rPr>
        <w:t xml:space="preserve"> по данной программе: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1. Джуди </w:t>
      </w:r>
      <w:proofErr w:type="spellStart"/>
      <w:r w:rsidRPr="00301744">
        <w:rPr>
          <w:b w:val="0"/>
        </w:rPr>
        <w:t>Балчин</w:t>
      </w:r>
      <w:proofErr w:type="spellEnd"/>
      <w:r w:rsidRPr="00301744">
        <w:rPr>
          <w:b w:val="0"/>
        </w:rPr>
        <w:t xml:space="preserve"> Чудесные поделки своими руками Белгород «Клуб семейного досуга», 2010.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2. </w:t>
      </w:r>
      <w:proofErr w:type="spellStart"/>
      <w:r w:rsidRPr="00301744">
        <w:rPr>
          <w:b w:val="0"/>
        </w:rPr>
        <w:t>Карленок</w:t>
      </w:r>
      <w:proofErr w:type="spellEnd"/>
      <w:r w:rsidRPr="00301744">
        <w:rPr>
          <w:b w:val="0"/>
        </w:rPr>
        <w:t xml:space="preserve"> И.В. Секреты поделок из природных материалов. Шаг за шагом. М.: «ЭКСМО»,. 2014.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3. Касаткина Д.С. Животные. Детская энциклопедия для </w:t>
      </w:r>
      <w:proofErr w:type="gramStart"/>
      <w:r w:rsidRPr="00301744">
        <w:rPr>
          <w:b w:val="0"/>
        </w:rPr>
        <w:t>самых</w:t>
      </w:r>
      <w:proofErr w:type="gramEnd"/>
      <w:r w:rsidRPr="00301744">
        <w:rPr>
          <w:b w:val="0"/>
        </w:rPr>
        <w:t xml:space="preserve"> умных. М.: «АСТ», 2007.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4. </w:t>
      </w:r>
      <w:proofErr w:type="spellStart"/>
      <w:r w:rsidRPr="00301744">
        <w:rPr>
          <w:b w:val="0"/>
        </w:rPr>
        <w:t>Купцова</w:t>
      </w:r>
      <w:proofErr w:type="spellEnd"/>
      <w:r w:rsidRPr="00301744">
        <w:rPr>
          <w:b w:val="0"/>
        </w:rPr>
        <w:t xml:space="preserve"> О. Замечательные поделки из спичек М.: «РИППОЛ классик», 2014.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 xml:space="preserve">5. </w:t>
      </w:r>
      <w:proofErr w:type="spellStart"/>
      <w:r w:rsidRPr="00301744">
        <w:rPr>
          <w:b w:val="0"/>
        </w:rPr>
        <w:t>Купцова</w:t>
      </w:r>
      <w:proofErr w:type="spellEnd"/>
      <w:r w:rsidRPr="00301744">
        <w:rPr>
          <w:b w:val="0"/>
        </w:rPr>
        <w:t xml:space="preserve"> О. Поделки из макарон М.: «РИППОЛ классик», 2014.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6. Плешаков А.А. От земли до неба. Атлас – определитель. М.: «Просвещение», 2008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Интернет-ресурсы: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1.</w:t>
      </w:r>
      <w:r w:rsidRPr="00301744">
        <w:rPr>
          <w:b w:val="0"/>
        </w:rPr>
        <w:tab/>
        <w:t xml:space="preserve">APUS.RU –  портал обо всём, что бегает, летает и прыгает http://apus.ru/ 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2.</w:t>
      </w:r>
      <w:r w:rsidRPr="00301744">
        <w:rPr>
          <w:b w:val="0"/>
        </w:rPr>
        <w:tab/>
      </w:r>
      <w:proofErr w:type="spellStart"/>
      <w:r w:rsidRPr="00301744">
        <w:rPr>
          <w:b w:val="0"/>
        </w:rPr>
        <w:t>Зооклуб</w:t>
      </w:r>
      <w:proofErr w:type="spellEnd"/>
      <w:r w:rsidRPr="00301744">
        <w:rPr>
          <w:b w:val="0"/>
        </w:rPr>
        <w:t xml:space="preserve">; </w:t>
      </w:r>
      <w:proofErr w:type="spellStart"/>
      <w:r w:rsidRPr="00301744">
        <w:rPr>
          <w:b w:val="0"/>
        </w:rPr>
        <w:t>мегаэнциклопедия</w:t>
      </w:r>
      <w:proofErr w:type="spellEnd"/>
      <w:r w:rsidRPr="00301744">
        <w:rPr>
          <w:b w:val="0"/>
        </w:rPr>
        <w:t xml:space="preserve"> о животных https://zooclub.ru/</w:t>
      </w:r>
    </w:p>
    <w:p w:rsidR="00301744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3.</w:t>
      </w:r>
      <w:r w:rsidRPr="00301744">
        <w:rPr>
          <w:b w:val="0"/>
        </w:rPr>
        <w:tab/>
        <w:t>Интернет – журнал «В мире животных». http://www.worldofanimals.ru.</w:t>
      </w:r>
    </w:p>
    <w:p w:rsidR="00CD513C" w:rsidRPr="00301744" w:rsidRDefault="00301744" w:rsidP="00301744">
      <w:pPr>
        <w:pStyle w:val="a3"/>
        <w:ind w:right="479" w:firstLine="567"/>
        <w:jc w:val="both"/>
        <w:rPr>
          <w:b w:val="0"/>
        </w:rPr>
      </w:pPr>
      <w:r w:rsidRPr="00301744">
        <w:rPr>
          <w:b w:val="0"/>
        </w:rPr>
        <w:t>4.</w:t>
      </w:r>
      <w:r w:rsidRPr="00301744">
        <w:rPr>
          <w:b w:val="0"/>
        </w:rPr>
        <w:tab/>
        <w:t xml:space="preserve"> Концепции современного естествознания: Биологическая картина мира: электронный учебник. http://nrc.edu.ru</w:t>
      </w:r>
    </w:p>
    <w:p w:rsidR="00CD513C" w:rsidRPr="00301744" w:rsidRDefault="00CD513C" w:rsidP="00301744">
      <w:pPr>
        <w:pStyle w:val="a3"/>
        <w:ind w:right="479" w:firstLine="567"/>
        <w:jc w:val="both"/>
        <w:rPr>
          <w:b w:val="0"/>
        </w:rPr>
      </w:pPr>
    </w:p>
    <w:p w:rsidR="00CD513C" w:rsidRDefault="00CD513C">
      <w:pPr>
        <w:spacing w:before="98"/>
        <w:ind w:left="221"/>
        <w:jc w:val="both"/>
        <w:rPr>
          <w:sz w:val="24"/>
        </w:rPr>
      </w:pPr>
    </w:p>
    <w:sectPr w:rsidR="00CD513C">
      <w:pgSz w:w="11900" w:h="16820"/>
      <w:pgMar w:top="1060" w:right="1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A60"/>
    <w:multiLevelType w:val="multilevel"/>
    <w:tmpl w:val="AFA00010"/>
    <w:lvl w:ilvl="0">
      <w:start w:val="2"/>
      <w:numFmt w:val="decimal"/>
      <w:lvlText w:val="%1"/>
      <w:lvlJc w:val="left"/>
      <w:pPr>
        <w:ind w:left="301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1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6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20"/>
      </w:pPr>
      <w:rPr>
        <w:rFonts w:hint="default"/>
        <w:lang w:val="ru-RU" w:eastAsia="en-US" w:bidi="ar-SA"/>
      </w:rPr>
    </w:lvl>
  </w:abstractNum>
  <w:abstractNum w:abstractNumId="1">
    <w:nsid w:val="08EC7977"/>
    <w:multiLevelType w:val="hybridMultilevel"/>
    <w:tmpl w:val="2A2C3FEE"/>
    <w:lvl w:ilvl="0" w:tplc="E4A8A076">
      <w:start w:val="3"/>
      <w:numFmt w:val="decimal"/>
      <w:lvlText w:val="%1."/>
      <w:lvlJc w:val="left"/>
      <w:pPr>
        <w:ind w:left="221" w:hanging="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B0D170">
      <w:numFmt w:val="bullet"/>
      <w:lvlText w:val="•"/>
      <w:lvlJc w:val="left"/>
      <w:pPr>
        <w:ind w:left="1224" w:hanging="326"/>
      </w:pPr>
      <w:rPr>
        <w:rFonts w:hint="default"/>
        <w:lang w:val="ru-RU" w:eastAsia="en-US" w:bidi="ar-SA"/>
      </w:rPr>
    </w:lvl>
    <w:lvl w:ilvl="2" w:tplc="5304509C">
      <w:numFmt w:val="bullet"/>
      <w:lvlText w:val="•"/>
      <w:lvlJc w:val="left"/>
      <w:pPr>
        <w:ind w:left="2228" w:hanging="326"/>
      </w:pPr>
      <w:rPr>
        <w:rFonts w:hint="default"/>
        <w:lang w:val="ru-RU" w:eastAsia="en-US" w:bidi="ar-SA"/>
      </w:rPr>
    </w:lvl>
    <w:lvl w:ilvl="3" w:tplc="CDF6F0D4">
      <w:numFmt w:val="bullet"/>
      <w:lvlText w:val="•"/>
      <w:lvlJc w:val="left"/>
      <w:pPr>
        <w:ind w:left="3232" w:hanging="326"/>
      </w:pPr>
      <w:rPr>
        <w:rFonts w:hint="default"/>
        <w:lang w:val="ru-RU" w:eastAsia="en-US" w:bidi="ar-SA"/>
      </w:rPr>
    </w:lvl>
    <w:lvl w:ilvl="4" w:tplc="78CEDB4C">
      <w:numFmt w:val="bullet"/>
      <w:lvlText w:val="•"/>
      <w:lvlJc w:val="left"/>
      <w:pPr>
        <w:ind w:left="4236" w:hanging="326"/>
      </w:pPr>
      <w:rPr>
        <w:rFonts w:hint="default"/>
        <w:lang w:val="ru-RU" w:eastAsia="en-US" w:bidi="ar-SA"/>
      </w:rPr>
    </w:lvl>
    <w:lvl w:ilvl="5" w:tplc="8A5A16C8">
      <w:numFmt w:val="bullet"/>
      <w:lvlText w:val="•"/>
      <w:lvlJc w:val="left"/>
      <w:pPr>
        <w:ind w:left="5240" w:hanging="326"/>
      </w:pPr>
      <w:rPr>
        <w:rFonts w:hint="default"/>
        <w:lang w:val="ru-RU" w:eastAsia="en-US" w:bidi="ar-SA"/>
      </w:rPr>
    </w:lvl>
    <w:lvl w:ilvl="6" w:tplc="676AACCA">
      <w:numFmt w:val="bullet"/>
      <w:lvlText w:val="•"/>
      <w:lvlJc w:val="left"/>
      <w:pPr>
        <w:ind w:left="6244" w:hanging="326"/>
      </w:pPr>
      <w:rPr>
        <w:rFonts w:hint="default"/>
        <w:lang w:val="ru-RU" w:eastAsia="en-US" w:bidi="ar-SA"/>
      </w:rPr>
    </w:lvl>
    <w:lvl w:ilvl="7" w:tplc="6D84E2B8">
      <w:numFmt w:val="bullet"/>
      <w:lvlText w:val="•"/>
      <w:lvlJc w:val="left"/>
      <w:pPr>
        <w:ind w:left="7248" w:hanging="326"/>
      </w:pPr>
      <w:rPr>
        <w:rFonts w:hint="default"/>
        <w:lang w:val="ru-RU" w:eastAsia="en-US" w:bidi="ar-SA"/>
      </w:rPr>
    </w:lvl>
    <w:lvl w:ilvl="8" w:tplc="2BB62B6E">
      <w:numFmt w:val="bullet"/>
      <w:lvlText w:val="•"/>
      <w:lvlJc w:val="left"/>
      <w:pPr>
        <w:ind w:left="8252" w:hanging="326"/>
      </w:pPr>
      <w:rPr>
        <w:rFonts w:hint="default"/>
        <w:lang w:val="ru-RU" w:eastAsia="en-US" w:bidi="ar-SA"/>
      </w:rPr>
    </w:lvl>
  </w:abstractNum>
  <w:abstractNum w:abstractNumId="2">
    <w:nsid w:val="0AB02AFB"/>
    <w:multiLevelType w:val="hybridMultilevel"/>
    <w:tmpl w:val="E3B4FFBC"/>
    <w:lvl w:ilvl="0" w:tplc="459A9EEA">
      <w:start w:val="1"/>
      <w:numFmt w:val="decimal"/>
      <w:lvlText w:val="%1."/>
      <w:lvlJc w:val="left"/>
      <w:pPr>
        <w:ind w:left="1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0F277AED"/>
    <w:multiLevelType w:val="multilevel"/>
    <w:tmpl w:val="D158CCB0"/>
    <w:lvl w:ilvl="0">
      <w:start w:val="2"/>
      <w:numFmt w:val="decimal"/>
      <w:lvlText w:val="%1"/>
      <w:lvlJc w:val="left"/>
      <w:pPr>
        <w:ind w:left="221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21" w:hanging="420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20"/>
      </w:pPr>
      <w:rPr>
        <w:rFonts w:hint="default"/>
        <w:lang w:val="ru-RU" w:eastAsia="en-US" w:bidi="ar-SA"/>
      </w:rPr>
    </w:lvl>
  </w:abstractNum>
  <w:abstractNum w:abstractNumId="4">
    <w:nsid w:val="10EF4BFD"/>
    <w:multiLevelType w:val="hybridMultilevel"/>
    <w:tmpl w:val="D9D6A61E"/>
    <w:lvl w:ilvl="0" w:tplc="435A65F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ru-RU" w:eastAsia="en-US" w:bidi="ar-SA"/>
      </w:rPr>
    </w:lvl>
    <w:lvl w:ilvl="1" w:tplc="1EEA7070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DBBC58E4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AFE468B4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3EFE26B2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FF2623C6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D390B442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C72097CE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1F5217CE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5">
    <w:nsid w:val="1FE12CAF"/>
    <w:multiLevelType w:val="hybridMultilevel"/>
    <w:tmpl w:val="6088D6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07874"/>
    <w:multiLevelType w:val="hybridMultilevel"/>
    <w:tmpl w:val="996E9040"/>
    <w:lvl w:ilvl="0" w:tplc="63E0F082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ru-RU" w:eastAsia="en-US" w:bidi="ar-SA"/>
      </w:rPr>
    </w:lvl>
    <w:lvl w:ilvl="1" w:tplc="45425868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EB34D352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A9FE0CE2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A91E6B50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57CED736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B2247F4E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4E9AD20C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8FB24754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7">
    <w:nsid w:val="28214751"/>
    <w:multiLevelType w:val="hybridMultilevel"/>
    <w:tmpl w:val="73420A2C"/>
    <w:lvl w:ilvl="0" w:tplc="B0D6AE6E">
      <w:start w:val="7"/>
      <w:numFmt w:val="decimal"/>
      <w:lvlText w:val="%1."/>
      <w:lvlJc w:val="left"/>
      <w:pPr>
        <w:ind w:left="22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AC00A">
      <w:numFmt w:val="bullet"/>
      <w:lvlText w:val="•"/>
      <w:lvlJc w:val="left"/>
      <w:pPr>
        <w:ind w:left="1224" w:hanging="280"/>
      </w:pPr>
      <w:rPr>
        <w:rFonts w:hint="default"/>
        <w:lang w:val="ru-RU" w:eastAsia="en-US" w:bidi="ar-SA"/>
      </w:rPr>
    </w:lvl>
    <w:lvl w:ilvl="2" w:tplc="BB2AD1D8">
      <w:numFmt w:val="bullet"/>
      <w:lvlText w:val="•"/>
      <w:lvlJc w:val="left"/>
      <w:pPr>
        <w:ind w:left="2228" w:hanging="280"/>
      </w:pPr>
      <w:rPr>
        <w:rFonts w:hint="default"/>
        <w:lang w:val="ru-RU" w:eastAsia="en-US" w:bidi="ar-SA"/>
      </w:rPr>
    </w:lvl>
    <w:lvl w:ilvl="3" w:tplc="E16A6476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4" w:tplc="A3801006">
      <w:numFmt w:val="bullet"/>
      <w:lvlText w:val="•"/>
      <w:lvlJc w:val="left"/>
      <w:pPr>
        <w:ind w:left="4236" w:hanging="280"/>
      </w:pPr>
      <w:rPr>
        <w:rFonts w:hint="default"/>
        <w:lang w:val="ru-RU" w:eastAsia="en-US" w:bidi="ar-SA"/>
      </w:rPr>
    </w:lvl>
    <w:lvl w:ilvl="5" w:tplc="04F6CC8A">
      <w:numFmt w:val="bullet"/>
      <w:lvlText w:val="•"/>
      <w:lvlJc w:val="left"/>
      <w:pPr>
        <w:ind w:left="5240" w:hanging="280"/>
      </w:pPr>
      <w:rPr>
        <w:rFonts w:hint="default"/>
        <w:lang w:val="ru-RU" w:eastAsia="en-US" w:bidi="ar-SA"/>
      </w:rPr>
    </w:lvl>
    <w:lvl w:ilvl="6" w:tplc="6ADAB4FC">
      <w:numFmt w:val="bullet"/>
      <w:lvlText w:val="•"/>
      <w:lvlJc w:val="left"/>
      <w:pPr>
        <w:ind w:left="6244" w:hanging="280"/>
      </w:pPr>
      <w:rPr>
        <w:rFonts w:hint="default"/>
        <w:lang w:val="ru-RU" w:eastAsia="en-US" w:bidi="ar-SA"/>
      </w:rPr>
    </w:lvl>
    <w:lvl w:ilvl="7" w:tplc="93E2D254">
      <w:numFmt w:val="bullet"/>
      <w:lvlText w:val="•"/>
      <w:lvlJc w:val="left"/>
      <w:pPr>
        <w:ind w:left="7248" w:hanging="280"/>
      </w:pPr>
      <w:rPr>
        <w:rFonts w:hint="default"/>
        <w:lang w:val="ru-RU" w:eastAsia="en-US" w:bidi="ar-SA"/>
      </w:rPr>
    </w:lvl>
    <w:lvl w:ilvl="8" w:tplc="7040BA78">
      <w:numFmt w:val="bullet"/>
      <w:lvlText w:val="•"/>
      <w:lvlJc w:val="left"/>
      <w:pPr>
        <w:ind w:left="8252" w:hanging="280"/>
      </w:pPr>
      <w:rPr>
        <w:rFonts w:hint="default"/>
        <w:lang w:val="ru-RU" w:eastAsia="en-US" w:bidi="ar-SA"/>
      </w:rPr>
    </w:lvl>
  </w:abstractNum>
  <w:abstractNum w:abstractNumId="8">
    <w:nsid w:val="2EAB0DBE"/>
    <w:multiLevelType w:val="multilevel"/>
    <w:tmpl w:val="CA1AD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4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9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720"/>
      </w:pPr>
      <w:rPr>
        <w:rFonts w:hint="default"/>
      </w:rPr>
    </w:lvl>
  </w:abstractNum>
  <w:abstractNum w:abstractNumId="9">
    <w:nsid w:val="328859DF"/>
    <w:multiLevelType w:val="multilevel"/>
    <w:tmpl w:val="6A12B488"/>
    <w:lvl w:ilvl="0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10">
    <w:nsid w:val="39EB3CBF"/>
    <w:multiLevelType w:val="hybridMultilevel"/>
    <w:tmpl w:val="7AD84C5E"/>
    <w:lvl w:ilvl="0" w:tplc="1558242E">
      <w:start w:val="1"/>
      <w:numFmt w:val="decimal"/>
      <w:lvlText w:val="%1."/>
      <w:lvlJc w:val="left"/>
      <w:pPr>
        <w:ind w:left="22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C20186">
      <w:numFmt w:val="bullet"/>
      <w:lvlText w:val="•"/>
      <w:lvlJc w:val="left"/>
      <w:pPr>
        <w:ind w:left="1224" w:hanging="280"/>
      </w:pPr>
      <w:rPr>
        <w:rFonts w:hint="default"/>
        <w:lang w:val="ru-RU" w:eastAsia="en-US" w:bidi="ar-SA"/>
      </w:rPr>
    </w:lvl>
    <w:lvl w:ilvl="2" w:tplc="EDDEE36A">
      <w:numFmt w:val="bullet"/>
      <w:lvlText w:val="•"/>
      <w:lvlJc w:val="left"/>
      <w:pPr>
        <w:ind w:left="2228" w:hanging="280"/>
      </w:pPr>
      <w:rPr>
        <w:rFonts w:hint="default"/>
        <w:lang w:val="ru-RU" w:eastAsia="en-US" w:bidi="ar-SA"/>
      </w:rPr>
    </w:lvl>
    <w:lvl w:ilvl="3" w:tplc="05E22088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4" w:tplc="58E84AD6">
      <w:numFmt w:val="bullet"/>
      <w:lvlText w:val="•"/>
      <w:lvlJc w:val="left"/>
      <w:pPr>
        <w:ind w:left="4236" w:hanging="280"/>
      </w:pPr>
      <w:rPr>
        <w:rFonts w:hint="default"/>
        <w:lang w:val="ru-RU" w:eastAsia="en-US" w:bidi="ar-SA"/>
      </w:rPr>
    </w:lvl>
    <w:lvl w:ilvl="5" w:tplc="868293D2">
      <w:numFmt w:val="bullet"/>
      <w:lvlText w:val="•"/>
      <w:lvlJc w:val="left"/>
      <w:pPr>
        <w:ind w:left="5240" w:hanging="280"/>
      </w:pPr>
      <w:rPr>
        <w:rFonts w:hint="default"/>
        <w:lang w:val="ru-RU" w:eastAsia="en-US" w:bidi="ar-SA"/>
      </w:rPr>
    </w:lvl>
    <w:lvl w:ilvl="6" w:tplc="80E8BC1A">
      <w:numFmt w:val="bullet"/>
      <w:lvlText w:val="•"/>
      <w:lvlJc w:val="left"/>
      <w:pPr>
        <w:ind w:left="6244" w:hanging="280"/>
      </w:pPr>
      <w:rPr>
        <w:rFonts w:hint="default"/>
        <w:lang w:val="ru-RU" w:eastAsia="en-US" w:bidi="ar-SA"/>
      </w:rPr>
    </w:lvl>
    <w:lvl w:ilvl="7" w:tplc="A01486BC">
      <w:numFmt w:val="bullet"/>
      <w:lvlText w:val="•"/>
      <w:lvlJc w:val="left"/>
      <w:pPr>
        <w:ind w:left="7248" w:hanging="280"/>
      </w:pPr>
      <w:rPr>
        <w:rFonts w:hint="default"/>
        <w:lang w:val="ru-RU" w:eastAsia="en-US" w:bidi="ar-SA"/>
      </w:rPr>
    </w:lvl>
    <w:lvl w:ilvl="8" w:tplc="461C2050">
      <w:numFmt w:val="bullet"/>
      <w:lvlText w:val="•"/>
      <w:lvlJc w:val="left"/>
      <w:pPr>
        <w:ind w:left="8252" w:hanging="280"/>
      </w:pPr>
      <w:rPr>
        <w:rFonts w:hint="default"/>
        <w:lang w:val="ru-RU" w:eastAsia="en-US" w:bidi="ar-SA"/>
      </w:rPr>
    </w:lvl>
  </w:abstractNum>
  <w:abstractNum w:abstractNumId="11">
    <w:nsid w:val="3AC84BE4"/>
    <w:multiLevelType w:val="hybridMultilevel"/>
    <w:tmpl w:val="684CCBB8"/>
    <w:lvl w:ilvl="0" w:tplc="DB165AE6">
      <w:start w:val="1"/>
      <w:numFmt w:val="decimal"/>
      <w:lvlText w:val="%1."/>
      <w:lvlJc w:val="left"/>
      <w:pPr>
        <w:ind w:left="121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88538">
      <w:numFmt w:val="bullet"/>
      <w:lvlText w:val="•"/>
      <w:lvlJc w:val="left"/>
      <w:pPr>
        <w:ind w:left="2124" w:hanging="280"/>
      </w:pPr>
      <w:rPr>
        <w:rFonts w:hint="default"/>
        <w:lang w:val="ru-RU" w:eastAsia="en-US" w:bidi="ar-SA"/>
      </w:rPr>
    </w:lvl>
    <w:lvl w:ilvl="2" w:tplc="2FCACC06">
      <w:numFmt w:val="bullet"/>
      <w:lvlText w:val="•"/>
      <w:lvlJc w:val="left"/>
      <w:pPr>
        <w:ind w:left="3028" w:hanging="280"/>
      </w:pPr>
      <w:rPr>
        <w:rFonts w:hint="default"/>
        <w:lang w:val="ru-RU" w:eastAsia="en-US" w:bidi="ar-SA"/>
      </w:rPr>
    </w:lvl>
    <w:lvl w:ilvl="3" w:tplc="A928FC18">
      <w:numFmt w:val="bullet"/>
      <w:lvlText w:val="•"/>
      <w:lvlJc w:val="left"/>
      <w:pPr>
        <w:ind w:left="3932" w:hanging="280"/>
      </w:pPr>
      <w:rPr>
        <w:rFonts w:hint="default"/>
        <w:lang w:val="ru-RU" w:eastAsia="en-US" w:bidi="ar-SA"/>
      </w:rPr>
    </w:lvl>
    <w:lvl w:ilvl="4" w:tplc="B838DF34">
      <w:numFmt w:val="bullet"/>
      <w:lvlText w:val="•"/>
      <w:lvlJc w:val="left"/>
      <w:pPr>
        <w:ind w:left="4836" w:hanging="280"/>
      </w:pPr>
      <w:rPr>
        <w:rFonts w:hint="default"/>
        <w:lang w:val="ru-RU" w:eastAsia="en-US" w:bidi="ar-SA"/>
      </w:rPr>
    </w:lvl>
    <w:lvl w:ilvl="5" w:tplc="81FE926C">
      <w:numFmt w:val="bullet"/>
      <w:lvlText w:val="•"/>
      <w:lvlJc w:val="left"/>
      <w:pPr>
        <w:ind w:left="5740" w:hanging="280"/>
      </w:pPr>
      <w:rPr>
        <w:rFonts w:hint="default"/>
        <w:lang w:val="ru-RU" w:eastAsia="en-US" w:bidi="ar-SA"/>
      </w:rPr>
    </w:lvl>
    <w:lvl w:ilvl="6" w:tplc="C694B9A4">
      <w:numFmt w:val="bullet"/>
      <w:lvlText w:val="•"/>
      <w:lvlJc w:val="left"/>
      <w:pPr>
        <w:ind w:left="6644" w:hanging="280"/>
      </w:pPr>
      <w:rPr>
        <w:rFonts w:hint="default"/>
        <w:lang w:val="ru-RU" w:eastAsia="en-US" w:bidi="ar-SA"/>
      </w:rPr>
    </w:lvl>
    <w:lvl w:ilvl="7" w:tplc="822422A4">
      <w:numFmt w:val="bullet"/>
      <w:lvlText w:val="•"/>
      <w:lvlJc w:val="left"/>
      <w:pPr>
        <w:ind w:left="7548" w:hanging="280"/>
      </w:pPr>
      <w:rPr>
        <w:rFonts w:hint="default"/>
        <w:lang w:val="ru-RU" w:eastAsia="en-US" w:bidi="ar-SA"/>
      </w:rPr>
    </w:lvl>
    <w:lvl w:ilvl="8" w:tplc="6A6AFCA6">
      <w:numFmt w:val="bullet"/>
      <w:lvlText w:val="•"/>
      <w:lvlJc w:val="left"/>
      <w:pPr>
        <w:ind w:left="8452" w:hanging="280"/>
      </w:pPr>
      <w:rPr>
        <w:rFonts w:hint="default"/>
        <w:lang w:val="ru-RU" w:eastAsia="en-US" w:bidi="ar-SA"/>
      </w:rPr>
    </w:lvl>
  </w:abstractNum>
  <w:abstractNum w:abstractNumId="12">
    <w:nsid w:val="3B6D089B"/>
    <w:multiLevelType w:val="hybridMultilevel"/>
    <w:tmpl w:val="9D847B98"/>
    <w:lvl w:ilvl="0" w:tplc="E864CDF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429126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FEB6140E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9C304BEC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1F627600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7982DCB6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D90081CE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2984FD22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AE0227F2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13">
    <w:nsid w:val="5FA87744"/>
    <w:multiLevelType w:val="multilevel"/>
    <w:tmpl w:val="F89C35C0"/>
    <w:lvl w:ilvl="0">
      <w:start w:val="2"/>
      <w:numFmt w:val="decimal"/>
      <w:lvlText w:val="%1)"/>
      <w:lvlJc w:val="left"/>
      <w:pPr>
        <w:ind w:left="221" w:hanging="304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50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</w:abstractNum>
  <w:abstractNum w:abstractNumId="14">
    <w:nsid w:val="5FE63FBB"/>
    <w:multiLevelType w:val="hybridMultilevel"/>
    <w:tmpl w:val="48AC6988"/>
    <w:lvl w:ilvl="0" w:tplc="25801FCE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w w:val="100"/>
        <w:sz w:val="28"/>
        <w:szCs w:val="28"/>
        <w:lang w:val="ru-RU" w:eastAsia="en-US" w:bidi="ar-SA"/>
      </w:rPr>
    </w:lvl>
    <w:lvl w:ilvl="1" w:tplc="A7EA26AC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10E216D6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3" w:tplc="5690503A">
      <w:numFmt w:val="bullet"/>
      <w:lvlText w:val="•"/>
      <w:lvlJc w:val="left"/>
      <w:pPr>
        <w:ind w:left="3232" w:hanging="164"/>
      </w:pPr>
      <w:rPr>
        <w:rFonts w:hint="default"/>
        <w:lang w:val="ru-RU" w:eastAsia="en-US" w:bidi="ar-SA"/>
      </w:rPr>
    </w:lvl>
    <w:lvl w:ilvl="4" w:tplc="135CFA10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E3723F88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9B48C23C">
      <w:numFmt w:val="bullet"/>
      <w:lvlText w:val="•"/>
      <w:lvlJc w:val="left"/>
      <w:pPr>
        <w:ind w:left="6244" w:hanging="164"/>
      </w:pPr>
      <w:rPr>
        <w:rFonts w:hint="default"/>
        <w:lang w:val="ru-RU" w:eastAsia="en-US" w:bidi="ar-SA"/>
      </w:rPr>
    </w:lvl>
    <w:lvl w:ilvl="7" w:tplc="F8C4268E">
      <w:numFmt w:val="bullet"/>
      <w:lvlText w:val="•"/>
      <w:lvlJc w:val="left"/>
      <w:pPr>
        <w:ind w:left="7248" w:hanging="164"/>
      </w:pPr>
      <w:rPr>
        <w:rFonts w:hint="default"/>
        <w:lang w:val="ru-RU" w:eastAsia="en-US" w:bidi="ar-SA"/>
      </w:rPr>
    </w:lvl>
    <w:lvl w:ilvl="8" w:tplc="926CDE84">
      <w:numFmt w:val="bullet"/>
      <w:lvlText w:val="•"/>
      <w:lvlJc w:val="left"/>
      <w:pPr>
        <w:ind w:left="8252" w:hanging="164"/>
      </w:pPr>
      <w:rPr>
        <w:rFonts w:hint="default"/>
        <w:lang w:val="ru-RU" w:eastAsia="en-US" w:bidi="ar-SA"/>
      </w:rPr>
    </w:lvl>
  </w:abstractNum>
  <w:abstractNum w:abstractNumId="15">
    <w:nsid w:val="76793FC8"/>
    <w:multiLevelType w:val="hybridMultilevel"/>
    <w:tmpl w:val="475A9658"/>
    <w:lvl w:ilvl="0" w:tplc="3C7CDDD8">
      <w:start w:val="1"/>
      <w:numFmt w:val="decimal"/>
      <w:lvlText w:val="%1."/>
      <w:lvlJc w:val="left"/>
      <w:pPr>
        <w:ind w:left="221" w:hanging="280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8"/>
        <w:szCs w:val="28"/>
        <w:lang w:val="ru-RU" w:eastAsia="en-US" w:bidi="ar-SA"/>
      </w:rPr>
    </w:lvl>
    <w:lvl w:ilvl="1" w:tplc="4B8A5B6C">
      <w:numFmt w:val="bullet"/>
      <w:lvlText w:val="•"/>
      <w:lvlJc w:val="left"/>
      <w:pPr>
        <w:ind w:left="1224" w:hanging="280"/>
      </w:pPr>
      <w:rPr>
        <w:rFonts w:hint="default"/>
        <w:lang w:val="ru-RU" w:eastAsia="en-US" w:bidi="ar-SA"/>
      </w:rPr>
    </w:lvl>
    <w:lvl w:ilvl="2" w:tplc="99DACF52">
      <w:numFmt w:val="bullet"/>
      <w:lvlText w:val="•"/>
      <w:lvlJc w:val="left"/>
      <w:pPr>
        <w:ind w:left="2228" w:hanging="280"/>
      </w:pPr>
      <w:rPr>
        <w:rFonts w:hint="default"/>
        <w:lang w:val="ru-RU" w:eastAsia="en-US" w:bidi="ar-SA"/>
      </w:rPr>
    </w:lvl>
    <w:lvl w:ilvl="3" w:tplc="399434F8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4" w:tplc="8CCCE374">
      <w:numFmt w:val="bullet"/>
      <w:lvlText w:val="•"/>
      <w:lvlJc w:val="left"/>
      <w:pPr>
        <w:ind w:left="4236" w:hanging="280"/>
      </w:pPr>
      <w:rPr>
        <w:rFonts w:hint="default"/>
        <w:lang w:val="ru-RU" w:eastAsia="en-US" w:bidi="ar-SA"/>
      </w:rPr>
    </w:lvl>
    <w:lvl w:ilvl="5" w:tplc="79ECEB18">
      <w:numFmt w:val="bullet"/>
      <w:lvlText w:val="•"/>
      <w:lvlJc w:val="left"/>
      <w:pPr>
        <w:ind w:left="5240" w:hanging="280"/>
      </w:pPr>
      <w:rPr>
        <w:rFonts w:hint="default"/>
        <w:lang w:val="ru-RU" w:eastAsia="en-US" w:bidi="ar-SA"/>
      </w:rPr>
    </w:lvl>
    <w:lvl w:ilvl="6" w:tplc="A5A43374">
      <w:numFmt w:val="bullet"/>
      <w:lvlText w:val="•"/>
      <w:lvlJc w:val="left"/>
      <w:pPr>
        <w:ind w:left="6244" w:hanging="280"/>
      </w:pPr>
      <w:rPr>
        <w:rFonts w:hint="default"/>
        <w:lang w:val="ru-RU" w:eastAsia="en-US" w:bidi="ar-SA"/>
      </w:rPr>
    </w:lvl>
    <w:lvl w:ilvl="7" w:tplc="40568F90">
      <w:numFmt w:val="bullet"/>
      <w:lvlText w:val="•"/>
      <w:lvlJc w:val="left"/>
      <w:pPr>
        <w:ind w:left="7248" w:hanging="280"/>
      </w:pPr>
      <w:rPr>
        <w:rFonts w:hint="default"/>
        <w:lang w:val="ru-RU" w:eastAsia="en-US" w:bidi="ar-SA"/>
      </w:rPr>
    </w:lvl>
    <w:lvl w:ilvl="8" w:tplc="F342E6DE">
      <w:numFmt w:val="bullet"/>
      <w:lvlText w:val="•"/>
      <w:lvlJc w:val="left"/>
      <w:pPr>
        <w:ind w:left="8252" w:hanging="280"/>
      </w:pPr>
      <w:rPr>
        <w:rFonts w:hint="default"/>
        <w:lang w:val="ru-RU" w:eastAsia="en-US" w:bidi="ar-SA"/>
      </w:rPr>
    </w:lvl>
  </w:abstractNum>
  <w:abstractNum w:abstractNumId="16">
    <w:nsid w:val="7E0679FF"/>
    <w:multiLevelType w:val="multilevel"/>
    <w:tmpl w:val="792268BC"/>
    <w:lvl w:ilvl="0">
      <w:start w:val="1"/>
      <w:numFmt w:val="decimal"/>
      <w:lvlText w:val="%1"/>
      <w:lvlJc w:val="left"/>
      <w:pPr>
        <w:ind w:left="35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8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8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0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2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513C"/>
    <w:rsid w:val="000F126F"/>
    <w:rsid w:val="000F6413"/>
    <w:rsid w:val="001A67C9"/>
    <w:rsid w:val="001C09FE"/>
    <w:rsid w:val="00210F96"/>
    <w:rsid w:val="00301744"/>
    <w:rsid w:val="00347DB7"/>
    <w:rsid w:val="003D468F"/>
    <w:rsid w:val="00427EAA"/>
    <w:rsid w:val="004A62EF"/>
    <w:rsid w:val="00535932"/>
    <w:rsid w:val="005714EA"/>
    <w:rsid w:val="00593A1A"/>
    <w:rsid w:val="005D39ED"/>
    <w:rsid w:val="00600E6A"/>
    <w:rsid w:val="0060321F"/>
    <w:rsid w:val="006F2B11"/>
    <w:rsid w:val="00867245"/>
    <w:rsid w:val="00881E30"/>
    <w:rsid w:val="00900525"/>
    <w:rsid w:val="00933976"/>
    <w:rsid w:val="00A93BC1"/>
    <w:rsid w:val="00AD45C3"/>
    <w:rsid w:val="00B027FE"/>
    <w:rsid w:val="00BF3787"/>
    <w:rsid w:val="00C04253"/>
    <w:rsid w:val="00C21BF6"/>
    <w:rsid w:val="00C60BB3"/>
    <w:rsid w:val="00C93DC3"/>
    <w:rsid w:val="00C95B59"/>
    <w:rsid w:val="00CD513C"/>
    <w:rsid w:val="00D52932"/>
    <w:rsid w:val="00DD0026"/>
    <w:rsid w:val="00DF2ACC"/>
    <w:rsid w:val="00DF5691"/>
    <w:rsid w:val="00EE5949"/>
    <w:rsid w:val="00F1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right="46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22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jc w:val="center"/>
    </w:pPr>
  </w:style>
  <w:style w:type="paragraph" w:styleId="a6">
    <w:name w:val="No Spacing"/>
    <w:link w:val="a7"/>
    <w:uiPriority w:val="1"/>
    <w:qFormat/>
    <w:rsid w:val="00BF378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BF3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10F9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0525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C042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0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2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2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right="462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22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3" w:lineRule="exact"/>
      <w:jc w:val="center"/>
    </w:pPr>
  </w:style>
  <w:style w:type="paragraph" w:styleId="a6">
    <w:name w:val="No Spacing"/>
    <w:link w:val="a7"/>
    <w:uiPriority w:val="1"/>
    <w:qFormat/>
    <w:rsid w:val="00BF378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BF37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10F9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00525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C0425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C0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2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2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sedobnye-i-yadovitye-griby-4343780.html" TargetMode="External"/><Relationship Id="rId13" Type="http://schemas.openxmlformats.org/officeDocument/2006/relationships/hyperlink" Target="https://infourok.ru/prezentaciya-po-ekologii-zimuyuschie-ptici-3938674.html" TargetMode="External"/><Relationship Id="rId18" Type="http://schemas.openxmlformats.org/officeDocument/2006/relationships/hyperlink" Target="https://infourok.ru/prezentaciya-zhiteli-morej-i-okeanov-4222559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prezentaciya-po-ekologii-vimershie-zhivotnie-2297016.html%20" TargetMode="External"/><Relationship Id="rId7" Type="http://schemas.openxmlformats.org/officeDocument/2006/relationships/hyperlink" Target="https://infourok.ru/prezetaciya-derevya-krasnoyarskogo-kraya-3877844.html" TargetMode="External"/><Relationship Id="rId12" Type="http://schemas.openxmlformats.org/officeDocument/2006/relationships/hyperlink" Target="https://infourok.ru/prezentaciya-po-ekologii-perelyotnie-ptici-3938682.html" TargetMode="External"/><Relationship Id="rId17" Type="http://schemas.openxmlformats.org/officeDocument/2006/relationships/hyperlink" Target="https://infourok.ru/prezentaciya-zhivotniy-mir-antarktidi-356287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domashnie-i-dikie-zhivotnie-3355665.html" TargetMode="External"/><Relationship Id="rId20" Type="http://schemas.openxmlformats.org/officeDocument/2006/relationships/hyperlink" Target="https://infourok.ru/prezentaciya-zhivotnye-uchastniki-vov-42835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ekologii-priznaki-oseni-3839245.html" TargetMode="External"/><Relationship Id="rId11" Type="http://schemas.openxmlformats.org/officeDocument/2006/relationships/hyperlink" Target="https://infourok.ru/user/dolidudo-lyudmila-nikolaevna,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pt4web.ru/geografija/rastenija-i-zhivotnye-primorskogo-kraja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fourok.ru/prezentaciya-po-ekologii-komnatnie-rasteniya-2587059.html%20" TargetMode="External"/><Relationship Id="rId19" Type="http://schemas.openxmlformats.org/officeDocument/2006/relationships/hyperlink" Target="https://infourok.ru/prezentaciya-po-ekologii-ekzoticheskie-zhivotnie-37357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prezentaciya-po-ekologii-na-temu-lugovie-travi-3002090.html%20%20" TargetMode="External"/><Relationship Id="rId14" Type="http://schemas.openxmlformats.org/officeDocument/2006/relationships/hyperlink" Target="https://infourok.ru/prezentaciya-po-ekologii-udivitelnie-ptici-2883868.html" TargetMode="External"/><Relationship Id="rId22" Type="http://schemas.openxmlformats.org/officeDocument/2006/relationships/hyperlink" Target="https://infourok.ru/prezentaciya-rossiyskie-issledovateli-kosmosa-21966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19</Pages>
  <Words>4665</Words>
  <Characters>26597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4</cp:revision>
  <cp:lastPrinted>2021-11-03T06:18:00Z</cp:lastPrinted>
  <dcterms:created xsi:type="dcterms:W3CDTF">2021-11-03T01:58:00Z</dcterms:created>
  <dcterms:modified xsi:type="dcterms:W3CDTF">2021-11-03T08:04:00Z</dcterms:modified>
</cp:coreProperties>
</file>