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9" w:rsidRPr="00EE7676" w:rsidRDefault="00993DC9" w:rsidP="00993DC9">
      <w:pPr>
        <w:pStyle w:val="a3"/>
        <w:jc w:val="center"/>
        <w:rPr>
          <w:rFonts w:asciiTheme="minorHAnsi" w:hAnsiTheme="minorHAnsi"/>
        </w:rPr>
      </w:pPr>
      <w:r w:rsidRPr="00A44F6B">
        <w:t>МБДОУ «Детский сад № 2 «Светлячок»</w:t>
      </w:r>
    </w:p>
    <w:p w:rsidR="00993DC9" w:rsidRPr="00875BB4" w:rsidRDefault="00993DC9" w:rsidP="00993DC9">
      <w:pPr>
        <w:pStyle w:val="a3"/>
        <w:jc w:val="center"/>
        <w:rPr>
          <w:rFonts w:asciiTheme="minorHAnsi" w:hAnsiTheme="minorHAnsi"/>
        </w:rPr>
      </w:pPr>
      <w:r w:rsidRPr="00EA052D">
        <w:t xml:space="preserve">Информация по </w:t>
      </w:r>
      <w:r w:rsidRPr="00875BB4">
        <w:t>педагогическим работникам</w:t>
      </w:r>
    </w:p>
    <w:p w:rsidR="00993DC9" w:rsidRPr="00875BB4" w:rsidRDefault="00993DC9" w:rsidP="00993DC9">
      <w:pPr>
        <w:pStyle w:val="a3"/>
        <w:jc w:val="center"/>
        <w:rPr>
          <w:rFonts w:asciiTheme="minorHAnsi" w:hAnsiTheme="minorHAnsi"/>
        </w:rPr>
      </w:pPr>
    </w:p>
    <w:tbl>
      <w:tblPr>
        <w:tblStyle w:val="a4"/>
        <w:tblW w:w="1549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559"/>
        <w:gridCol w:w="2977"/>
        <w:gridCol w:w="4111"/>
        <w:gridCol w:w="1417"/>
        <w:gridCol w:w="851"/>
        <w:gridCol w:w="928"/>
      </w:tblGrid>
      <w:tr w:rsidR="00993DC9" w:rsidTr="00B877D0">
        <w:tc>
          <w:tcPr>
            <w:tcW w:w="534" w:type="dxa"/>
          </w:tcPr>
          <w:p w:rsidR="00993DC9" w:rsidRPr="000543E7" w:rsidRDefault="00993DC9" w:rsidP="00B877D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543E7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43E7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543E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543E7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Уровень образования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Квалификация по диплому</w:t>
            </w:r>
          </w:p>
        </w:tc>
        <w:tc>
          <w:tcPr>
            <w:tcW w:w="4111" w:type="dxa"/>
          </w:tcPr>
          <w:p w:rsidR="00993DC9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 xml:space="preserve">Повышение квалификации </w:t>
            </w:r>
          </w:p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(название, год)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Категория/ 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Общий стаж</w:t>
            </w:r>
          </w:p>
        </w:tc>
        <w:tc>
          <w:tcPr>
            <w:tcW w:w="928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Стаж по специальности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Аргышева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Викторовна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Средне-специальное</w:t>
            </w:r>
          </w:p>
        </w:tc>
        <w:tc>
          <w:tcPr>
            <w:tcW w:w="2977" w:type="dxa"/>
          </w:tcPr>
          <w:p w:rsidR="00993DC9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</w:t>
            </w:r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93DC9" w:rsidRPr="008463C1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8463C1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.06</w:t>
            </w:r>
          </w:p>
        </w:tc>
        <w:tc>
          <w:tcPr>
            <w:tcW w:w="928" w:type="dxa"/>
          </w:tcPr>
          <w:p w:rsidR="00993DC9" w:rsidRPr="008463C1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8463C1">
              <w:rPr>
                <w:rFonts w:ascii="Times New Roman" w:hAnsi="Times New Roman"/>
                <w:sz w:val="20"/>
              </w:rPr>
              <w:t>01.</w:t>
            </w:r>
            <w:r>
              <w:rPr>
                <w:rFonts w:ascii="Times New Roman" w:hAnsi="Times New Roman"/>
                <w:sz w:val="20"/>
              </w:rPr>
              <w:t>01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Берестовская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Сергеевна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Средне-специальное</w:t>
            </w:r>
          </w:p>
        </w:tc>
        <w:tc>
          <w:tcPr>
            <w:tcW w:w="2977" w:type="dxa"/>
          </w:tcPr>
          <w:p w:rsidR="00993DC9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</w:t>
            </w:r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11.07</w:t>
            </w:r>
          </w:p>
        </w:tc>
        <w:tc>
          <w:tcPr>
            <w:tcW w:w="928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02.00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543E7">
              <w:rPr>
                <w:rFonts w:ascii="Times New Roman" w:hAnsi="Times New Roman"/>
                <w:sz w:val="20"/>
              </w:rPr>
              <w:t>Галичкина</w:t>
            </w:r>
            <w:proofErr w:type="spellEnd"/>
            <w:r w:rsidRPr="000543E7">
              <w:rPr>
                <w:rFonts w:ascii="Times New Roman" w:hAnsi="Times New Roman"/>
                <w:sz w:val="20"/>
              </w:rPr>
              <w:t xml:space="preserve"> Светлана Витальевна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993DC9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Специалист по социальной работе по специальности «Социальная работа»</w:t>
            </w:r>
            <w:r w:rsidR="000128DA">
              <w:rPr>
                <w:rFonts w:ascii="Times New Roman" w:hAnsi="Times New Roman"/>
                <w:sz w:val="20"/>
              </w:rPr>
              <w:t>.</w:t>
            </w:r>
          </w:p>
          <w:p w:rsidR="000128DA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дошкольного учреждения</w:t>
            </w:r>
          </w:p>
        </w:tc>
        <w:tc>
          <w:tcPr>
            <w:tcW w:w="4111" w:type="dxa"/>
          </w:tcPr>
          <w:p w:rsidR="00993DC9" w:rsidRPr="000543E7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«Высшая школа делового администрирования», 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ФАОП ДО» (2024г.)</w:t>
            </w:r>
          </w:p>
        </w:tc>
        <w:tc>
          <w:tcPr>
            <w:tcW w:w="1417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BF7DC7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23.03</w:t>
            </w:r>
          </w:p>
        </w:tc>
        <w:tc>
          <w:tcPr>
            <w:tcW w:w="928" w:type="dxa"/>
          </w:tcPr>
          <w:p w:rsidR="00993DC9" w:rsidRPr="000543E7" w:rsidRDefault="00BF7DC7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12.03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Гонтарь Ольга Владимировна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Средне-специальное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 детей дошкольного возраста</w:t>
            </w:r>
          </w:p>
        </w:tc>
        <w:tc>
          <w:tcPr>
            <w:tcW w:w="4111" w:type="dxa"/>
          </w:tcPr>
          <w:p w:rsidR="00993DC9" w:rsidRPr="003278AE" w:rsidRDefault="003278AE" w:rsidP="0079569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F1F1F"/>
                <w:sz w:val="20"/>
                <w:shd w:val="clear" w:color="auto" w:fill="FFFFFF"/>
              </w:rPr>
              <w:t xml:space="preserve">ООО </w:t>
            </w:r>
            <w:r w:rsidRPr="003278AE">
              <w:rPr>
                <w:rFonts w:ascii="Times New Roman" w:hAnsi="Times New Roman"/>
                <w:color w:val="1F1F1F"/>
                <w:sz w:val="20"/>
                <w:shd w:val="clear" w:color="auto" w:fill="FFFFFF"/>
              </w:rPr>
              <w:t>"Образовательный центр "Развитие"</w:t>
            </w:r>
            <w:r w:rsidR="00795696">
              <w:rPr>
                <w:rFonts w:ascii="Times New Roman" w:hAnsi="Times New Roman"/>
                <w:color w:val="1F1F1F"/>
                <w:sz w:val="20"/>
                <w:shd w:val="clear" w:color="auto" w:fill="FFFFFF"/>
              </w:rPr>
              <w:t xml:space="preserve">, </w:t>
            </w:r>
            <w:r w:rsidRPr="003278AE">
              <w:rPr>
                <w:rFonts w:ascii="Times New Roman" w:hAnsi="Times New Roman"/>
                <w:color w:val="1F1F1F"/>
                <w:sz w:val="20"/>
                <w:shd w:val="clear" w:color="auto" w:fill="FFFFFF"/>
              </w:rPr>
              <w:t xml:space="preserve">"Особенности использования креативных практик в организации познавательно - исследовательской деятельности в детском саду" </w:t>
            </w:r>
            <w:r w:rsidR="00795696">
              <w:rPr>
                <w:rFonts w:ascii="Times New Roman" w:hAnsi="Times New Roman"/>
                <w:color w:val="1F1F1F"/>
                <w:sz w:val="20"/>
                <w:shd w:val="clear" w:color="auto" w:fill="FFFFFF"/>
              </w:rPr>
              <w:t>(2023г.)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23.06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Дыру Евгения Васильевна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Средне-профессиональное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 детей дошкольного возраста</w:t>
            </w:r>
          </w:p>
        </w:tc>
        <w:tc>
          <w:tcPr>
            <w:tcW w:w="4111" w:type="dxa"/>
          </w:tcPr>
          <w:p w:rsidR="00993DC9" w:rsidRPr="008463C1" w:rsidRDefault="008463C1" w:rsidP="00B877D0">
            <w:pPr>
              <w:pStyle w:val="a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17.05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02.10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Емельянова Екатерина Александровна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0543E7">
              <w:rPr>
                <w:rFonts w:ascii="Times New Roman" w:hAnsi="Times New Roman"/>
                <w:sz w:val="20"/>
              </w:rPr>
              <w:t>ысшее</w:t>
            </w:r>
          </w:p>
        </w:tc>
        <w:tc>
          <w:tcPr>
            <w:tcW w:w="2977" w:type="dxa"/>
          </w:tcPr>
          <w:p w:rsidR="00993DC9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4111" w:type="dxa"/>
          </w:tcPr>
          <w:p w:rsidR="00993DC9" w:rsidRPr="000543E7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«Образовательный центр «ИТ-перемена», «Информационно-коммуникативные технологии в работе воспитателя дошкольной образовательной организации в соответствии с обновленными требованиями ФГОС ДО» (2024г.)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16.01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Каримова Ольга Вадимовна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993DC9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Педагогика и методика начального обучения</w:t>
            </w:r>
            <w:r w:rsidR="000128DA">
              <w:rPr>
                <w:rFonts w:ascii="Times New Roman" w:hAnsi="Times New Roman"/>
                <w:sz w:val="20"/>
              </w:rPr>
              <w:t>.</w:t>
            </w:r>
          </w:p>
          <w:p w:rsidR="000128DA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в дошкольном образовательном учреждении</w:t>
            </w:r>
          </w:p>
        </w:tc>
        <w:tc>
          <w:tcPr>
            <w:tcW w:w="4111" w:type="dxa"/>
          </w:tcPr>
          <w:p w:rsidR="00993DC9" w:rsidRPr="008463C1" w:rsidRDefault="008463C1" w:rsidP="00B877D0">
            <w:pPr>
              <w:pStyle w:val="a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26.11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26.11</w:t>
            </w:r>
          </w:p>
        </w:tc>
      </w:tr>
      <w:tr w:rsidR="008463C1" w:rsidTr="00B877D0">
        <w:tc>
          <w:tcPr>
            <w:tcW w:w="534" w:type="dxa"/>
          </w:tcPr>
          <w:p w:rsidR="008463C1" w:rsidRPr="000543E7" w:rsidRDefault="008463C1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8463C1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Мендикова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0"/>
              </w:rPr>
              <w:t>Кираметтиновна</w:t>
            </w:r>
            <w:proofErr w:type="spellEnd"/>
          </w:p>
        </w:tc>
        <w:tc>
          <w:tcPr>
            <w:tcW w:w="1559" w:type="dxa"/>
          </w:tcPr>
          <w:p w:rsidR="008463C1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8463C1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Средне-профессиональное</w:t>
            </w:r>
          </w:p>
        </w:tc>
        <w:tc>
          <w:tcPr>
            <w:tcW w:w="2977" w:type="dxa"/>
          </w:tcPr>
          <w:p w:rsidR="008463C1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</w:t>
            </w:r>
          </w:p>
        </w:tc>
        <w:tc>
          <w:tcPr>
            <w:tcW w:w="4111" w:type="dxa"/>
          </w:tcPr>
          <w:p w:rsidR="008463C1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«Образовательный центр «ИТ-перемена», «Информационно-коммуникативные технологии в работе воспитателя дошкольной образовательной организации в соответствии с обновленными </w:t>
            </w:r>
            <w:r>
              <w:rPr>
                <w:rFonts w:ascii="Times New Roman" w:hAnsi="Times New Roman"/>
                <w:sz w:val="20"/>
              </w:rPr>
              <w:lastRenderedPageBreak/>
              <w:t>требованиями ФГОС ДО» (2024г.)</w:t>
            </w:r>
          </w:p>
        </w:tc>
        <w:tc>
          <w:tcPr>
            <w:tcW w:w="1417" w:type="dxa"/>
          </w:tcPr>
          <w:p w:rsidR="008463C1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463C1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12.11</w:t>
            </w:r>
          </w:p>
        </w:tc>
        <w:tc>
          <w:tcPr>
            <w:tcW w:w="928" w:type="dxa"/>
          </w:tcPr>
          <w:p w:rsidR="008463C1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00.07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Никитина Виктория Павловна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Средне-профессиональное</w:t>
            </w:r>
          </w:p>
        </w:tc>
        <w:tc>
          <w:tcPr>
            <w:tcW w:w="2977" w:type="dxa"/>
          </w:tcPr>
          <w:p w:rsidR="00993DC9" w:rsidRPr="000543E7" w:rsidRDefault="00795696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4111" w:type="dxa"/>
          </w:tcPr>
          <w:p w:rsidR="00993DC9" w:rsidRPr="000543E7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/>
                <w:sz w:val="20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</w:rPr>
              <w:t>», «Оказание первой помощи в образовательной организации» (2024г.)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00.01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543E7">
              <w:rPr>
                <w:rFonts w:ascii="Times New Roman" w:hAnsi="Times New Roman"/>
                <w:sz w:val="20"/>
              </w:rPr>
              <w:t>Пошейка</w:t>
            </w:r>
            <w:proofErr w:type="spellEnd"/>
            <w:r w:rsidRPr="000543E7">
              <w:rPr>
                <w:rFonts w:ascii="Times New Roman" w:hAnsi="Times New Roman"/>
                <w:sz w:val="20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Средне-профессиональное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Рогова Елена Юрьевна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Заместитель заведующего по ВР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0543E7">
              <w:rPr>
                <w:rFonts w:ascii="Times New Roman" w:hAnsi="Times New Roman"/>
                <w:sz w:val="20"/>
              </w:rPr>
              <w:t>ысшее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14.08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05.06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Уютова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Учитель-логопед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993DC9" w:rsidRDefault="00795696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Психолог, преподаватель психологии, по специальности «Психология». </w:t>
            </w:r>
          </w:p>
          <w:p w:rsidR="00795696" w:rsidRPr="000543E7" w:rsidRDefault="00795696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Учитель-логопед</w:t>
            </w:r>
          </w:p>
        </w:tc>
        <w:tc>
          <w:tcPr>
            <w:tcW w:w="4111" w:type="dxa"/>
          </w:tcPr>
          <w:p w:rsidR="00993DC9" w:rsidRPr="000543E7" w:rsidRDefault="00670F5C" w:rsidP="00320E5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«Институт развития образования повышения квалификации и переподготовки», «Современные логопедические технологии коррекции речевых нарушений у детей дошкольного возраста в соответствии с требованиями ФГОС» (2024г.)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00.01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Судакова Наталья Сергеевна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0128DA" w:rsidP="000128D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Средне-профессиональное </w:t>
            </w:r>
          </w:p>
        </w:tc>
        <w:tc>
          <w:tcPr>
            <w:tcW w:w="2977" w:type="dxa"/>
          </w:tcPr>
          <w:p w:rsidR="00993DC9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Суляева Юлия Сергеевна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993DC9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Бакалавр юриспруденции по направлению «Юриспруденция»</w:t>
            </w:r>
          </w:p>
          <w:p w:rsidR="000128DA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детей дошкольного возраста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993DC9" w:rsidRPr="000543E7" w:rsidRDefault="008463C1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«Информационно-методический центр «Развитие» г. Находка «Педагогические инструменты реализации ФОП ДО» (</w:t>
            </w:r>
            <w:r w:rsidR="00320E5C"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1417" w:type="dxa"/>
          </w:tcPr>
          <w:p w:rsidR="00993DC9" w:rsidRPr="000543E7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квалификационная категория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08.04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07.07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543E7">
              <w:rPr>
                <w:rFonts w:ascii="Times New Roman" w:hAnsi="Times New Roman"/>
                <w:sz w:val="20"/>
              </w:rPr>
              <w:t>Щеткина</w:t>
            </w:r>
            <w:proofErr w:type="spellEnd"/>
            <w:r w:rsidRPr="000543E7">
              <w:rPr>
                <w:rFonts w:ascii="Times New Roman" w:hAnsi="Times New Roman"/>
                <w:sz w:val="20"/>
              </w:rPr>
              <w:t xml:space="preserve"> Марина Сергеевна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0128DA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Социальный педагог по специальности «Социальная педагогика»</w:t>
            </w:r>
            <w:r w:rsidR="000128DA">
              <w:rPr>
                <w:rFonts w:ascii="Times New Roman" w:hAnsi="Times New Roman"/>
                <w:sz w:val="20"/>
              </w:rPr>
              <w:t>.</w:t>
            </w:r>
          </w:p>
          <w:p w:rsidR="00993DC9" w:rsidRPr="000543E7" w:rsidRDefault="000128DA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Воспитатель детей дошкольного учреждения</w:t>
            </w:r>
          </w:p>
        </w:tc>
        <w:tc>
          <w:tcPr>
            <w:tcW w:w="4111" w:type="dxa"/>
          </w:tcPr>
          <w:p w:rsidR="00993DC9" w:rsidRPr="000543E7" w:rsidRDefault="00795696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«Центр повышения квалификации и переподготовки «Луч знаний», «Внедрение ФОП дошкольного образования» (2023г.)</w:t>
            </w:r>
          </w:p>
        </w:tc>
        <w:tc>
          <w:tcPr>
            <w:tcW w:w="141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15.02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15.02</w:t>
            </w:r>
          </w:p>
        </w:tc>
      </w:tr>
      <w:tr w:rsidR="00993DC9" w:rsidTr="00B877D0">
        <w:tc>
          <w:tcPr>
            <w:tcW w:w="534" w:type="dxa"/>
          </w:tcPr>
          <w:p w:rsidR="00993DC9" w:rsidRPr="000543E7" w:rsidRDefault="00993DC9" w:rsidP="00993DC9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543E7">
              <w:rPr>
                <w:rFonts w:ascii="Times New Roman" w:hAnsi="Times New Roman"/>
                <w:sz w:val="20"/>
              </w:rPr>
              <w:t>Шалашилина</w:t>
            </w:r>
            <w:proofErr w:type="spellEnd"/>
            <w:r w:rsidRPr="000543E7">
              <w:rPr>
                <w:rFonts w:ascii="Times New Roman" w:hAnsi="Times New Roman"/>
                <w:sz w:val="20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559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977" w:type="dxa"/>
          </w:tcPr>
          <w:p w:rsidR="00993DC9" w:rsidRPr="000543E7" w:rsidRDefault="00993DC9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0543E7">
              <w:rPr>
                <w:rFonts w:ascii="Times New Roman" w:hAnsi="Times New Roman"/>
                <w:sz w:val="20"/>
              </w:rPr>
              <w:t>Учитель начальных классов. Социальный педагог по специальности «Педагогика и методика начального образования»</w:t>
            </w:r>
          </w:p>
        </w:tc>
        <w:tc>
          <w:tcPr>
            <w:tcW w:w="4111" w:type="dxa"/>
          </w:tcPr>
          <w:p w:rsidR="00993DC9" w:rsidRPr="000543E7" w:rsidRDefault="00795696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«Высшая школа делового администрирования», 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ФАОП ДО» (2024г.)</w:t>
            </w:r>
          </w:p>
        </w:tc>
        <w:tc>
          <w:tcPr>
            <w:tcW w:w="1417" w:type="dxa"/>
          </w:tcPr>
          <w:p w:rsidR="00993DC9" w:rsidRPr="000543E7" w:rsidRDefault="00320E5C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квалификационная категория</w:t>
            </w:r>
          </w:p>
        </w:tc>
        <w:tc>
          <w:tcPr>
            <w:tcW w:w="851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12.08</w:t>
            </w:r>
          </w:p>
        </w:tc>
        <w:tc>
          <w:tcPr>
            <w:tcW w:w="928" w:type="dxa"/>
          </w:tcPr>
          <w:p w:rsidR="00993DC9" w:rsidRPr="000543E7" w:rsidRDefault="003278AE" w:rsidP="00B877D0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07.00</w:t>
            </w:r>
          </w:p>
        </w:tc>
      </w:tr>
    </w:tbl>
    <w:p w:rsidR="00C0364A" w:rsidRDefault="00C0364A"/>
    <w:sectPr w:rsidR="00C0364A" w:rsidSect="00993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8C1"/>
    <w:multiLevelType w:val="hybridMultilevel"/>
    <w:tmpl w:val="5B9E5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AA"/>
    <w:rsid w:val="000128DA"/>
    <w:rsid w:val="00320E5C"/>
    <w:rsid w:val="003278AE"/>
    <w:rsid w:val="00670F5C"/>
    <w:rsid w:val="00795696"/>
    <w:rsid w:val="008463C1"/>
    <w:rsid w:val="00993DC9"/>
    <w:rsid w:val="00BF7DC7"/>
    <w:rsid w:val="00C0364A"/>
    <w:rsid w:val="00E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9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C9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9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9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C9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9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2024-12-02T01:28:00Z</dcterms:created>
  <dcterms:modified xsi:type="dcterms:W3CDTF">2024-12-02T04:47:00Z</dcterms:modified>
</cp:coreProperties>
</file>