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881"/>
      </w:tblGrid>
      <w:tr w:rsidR="008353DA" w:rsidRPr="008353DA" w:rsidTr="008353DA">
        <w:tc>
          <w:tcPr>
            <w:tcW w:w="10881" w:type="dxa"/>
          </w:tcPr>
          <w:p w:rsidR="002F1707" w:rsidRPr="008B5E7D" w:rsidRDefault="008353DA" w:rsidP="00835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8B5E7D">
              <w:rPr>
                <w:b/>
                <w:sz w:val="24"/>
                <w:szCs w:val="24"/>
                <w:u w:val="single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8353DA" w:rsidRPr="008B5E7D" w:rsidRDefault="008353DA" w:rsidP="00835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8B5E7D">
              <w:rPr>
                <w:b/>
                <w:sz w:val="24"/>
                <w:szCs w:val="24"/>
                <w:u w:val="single"/>
                <w:lang w:eastAsia="ru-RU"/>
              </w:rPr>
              <w:t xml:space="preserve">«Детский сад № 2 «Светлячок» </w:t>
            </w:r>
            <w:proofErr w:type="gramStart"/>
            <w:r w:rsidRPr="008B5E7D">
              <w:rPr>
                <w:b/>
                <w:sz w:val="24"/>
                <w:szCs w:val="24"/>
                <w:u w:val="single"/>
                <w:lang w:eastAsia="ru-RU"/>
              </w:rPr>
              <w:t>ГО</w:t>
            </w:r>
            <w:proofErr w:type="gramEnd"/>
            <w:r w:rsidRPr="008B5E7D">
              <w:rPr>
                <w:b/>
                <w:sz w:val="24"/>
                <w:szCs w:val="24"/>
                <w:u w:val="single"/>
                <w:lang w:eastAsia="ru-RU"/>
              </w:rPr>
              <w:t xml:space="preserve"> ЗАТО Фокино</w:t>
            </w:r>
          </w:p>
          <w:p w:rsidR="008353DA" w:rsidRPr="008353DA" w:rsidRDefault="008353DA" w:rsidP="00835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8"/>
                <w:szCs w:val="32"/>
                <w:lang w:eastAsia="ru-RU"/>
              </w:rPr>
            </w:pPr>
          </w:p>
          <w:p w:rsidR="008353DA" w:rsidRPr="008353DA" w:rsidRDefault="008353DA" w:rsidP="00835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eastAsia="ru-RU"/>
              </w:rPr>
            </w:pPr>
          </w:p>
        </w:tc>
      </w:tr>
      <w:tr w:rsidR="008353DA" w:rsidRPr="008353DA" w:rsidTr="008353DA">
        <w:tc>
          <w:tcPr>
            <w:tcW w:w="10881" w:type="dxa"/>
          </w:tcPr>
          <w:p w:rsidR="008353DA" w:rsidRPr="008353DA" w:rsidRDefault="008353DA" w:rsidP="00835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center"/>
              <w:rPr>
                <w:sz w:val="20"/>
                <w:lang w:eastAsia="ru-RU"/>
              </w:rPr>
            </w:pPr>
          </w:p>
        </w:tc>
      </w:tr>
    </w:tbl>
    <w:p w:rsidR="008353DA" w:rsidRPr="008353DA" w:rsidRDefault="008353DA" w:rsidP="008353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sz w:val="20"/>
        </w:rPr>
      </w:pPr>
    </w:p>
    <w:tbl>
      <w:tblPr>
        <w:tblW w:w="5316" w:type="pct"/>
        <w:tblLook w:val="04A0" w:firstRow="1" w:lastRow="0" w:firstColumn="1" w:lastColumn="0" w:noHBand="0" w:noVBand="1"/>
      </w:tblPr>
      <w:tblGrid>
        <w:gridCol w:w="5727"/>
        <w:gridCol w:w="4899"/>
        <w:gridCol w:w="1028"/>
      </w:tblGrid>
      <w:tr w:rsidR="008353DA" w:rsidRPr="008353DA" w:rsidTr="008353DA">
        <w:trPr>
          <w:gridAfter w:val="1"/>
          <w:wAfter w:w="442" w:type="pct"/>
          <w:trHeight w:val="193"/>
        </w:trPr>
        <w:tc>
          <w:tcPr>
            <w:tcW w:w="2457" w:type="pct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  <w:r w:rsidRPr="008353DA">
              <w:rPr>
                <w:sz w:val="24"/>
                <w:szCs w:val="28"/>
              </w:rPr>
              <w:t>ПРИНЯТО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2102" w:type="pct"/>
          </w:tcPr>
          <w:p w:rsidR="008353DA" w:rsidRPr="008353DA" w:rsidRDefault="008353DA" w:rsidP="008353DA">
            <w:pPr>
              <w:widowControl/>
              <w:tabs>
                <w:tab w:val="left" w:pos="3222"/>
              </w:tabs>
              <w:autoSpaceDE/>
              <w:autoSpaceDN/>
              <w:ind w:left="560" w:right="3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УТВЕРЖДЕНО:</w:t>
            </w:r>
          </w:p>
        </w:tc>
      </w:tr>
      <w:tr w:rsidR="008353DA" w:rsidRPr="008353DA" w:rsidTr="008353DA">
        <w:trPr>
          <w:gridAfter w:val="1"/>
          <w:wAfter w:w="442" w:type="pct"/>
          <w:trHeight w:val="193"/>
        </w:trPr>
        <w:tc>
          <w:tcPr>
            <w:tcW w:w="2457" w:type="pct"/>
          </w:tcPr>
          <w:p w:rsid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Решением педагогического совета</w:t>
            </w:r>
          </w:p>
          <w:p w:rsid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  <w:r w:rsidRPr="008353DA">
              <w:rPr>
                <w:sz w:val="24"/>
                <w:szCs w:val="28"/>
              </w:rPr>
              <w:t>МБДОУ «Детский сад № 2 «Светлячок»</w:t>
            </w:r>
          </w:p>
          <w:p w:rsidR="008B5E7D" w:rsidRPr="008353DA" w:rsidRDefault="008B5E7D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</w:t>
            </w:r>
            <w:proofErr w:type="gramEnd"/>
            <w:r>
              <w:rPr>
                <w:sz w:val="24"/>
                <w:szCs w:val="28"/>
              </w:rPr>
              <w:t xml:space="preserve"> ЗАТО Фокино</w:t>
            </w:r>
          </w:p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  <w:r w:rsidRPr="008353DA">
              <w:rPr>
                <w:sz w:val="24"/>
                <w:szCs w:val="28"/>
              </w:rPr>
              <w:t xml:space="preserve">(протокол № ____ </w:t>
            </w:r>
            <w:proofErr w:type="gramStart"/>
            <w:r w:rsidRPr="008353DA">
              <w:rPr>
                <w:sz w:val="24"/>
                <w:szCs w:val="28"/>
              </w:rPr>
              <w:t>от</w:t>
            </w:r>
            <w:proofErr w:type="gramEnd"/>
            <w:r w:rsidRPr="008353DA">
              <w:rPr>
                <w:sz w:val="24"/>
                <w:szCs w:val="28"/>
              </w:rPr>
              <w:t>________________)</w:t>
            </w:r>
          </w:p>
        </w:tc>
        <w:tc>
          <w:tcPr>
            <w:tcW w:w="2102" w:type="pct"/>
          </w:tcPr>
          <w:p w:rsidR="008B5E7D" w:rsidRDefault="008353DA" w:rsidP="008B5E7D">
            <w:pPr>
              <w:widowControl/>
              <w:tabs>
                <w:tab w:val="left" w:pos="3222"/>
              </w:tabs>
              <w:autoSpaceDE/>
              <w:autoSpaceDN/>
              <w:ind w:right="3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Приказом </w:t>
            </w:r>
            <w:r w:rsidR="008B5E7D">
              <w:rPr>
                <w:sz w:val="24"/>
                <w:szCs w:val="28"/>
              </w:rPr>
              <w:t>заведующего</w:t>
            </w:r>
            <w:r w:rsidR="008B5E7D" w:rsidRPr="008353DA">
              <w:rPr>
                <w:sz w:val="24"/>
                <w:szCs w:val="28"/>
              </w:rPr>
              <w:t xml:space="preserve"> МБДОУ </w:t>
            </w:r>
          </w:p>
          <w:p w:rsidR="008B5E7D" w:rsidRDefault="008B5E7D" w:rsidP="008B5E7D">
            <w:pPr>
              <w:widowControl/>
              <w:tabs>
                <w:tab w:val="left" w:pos="3222"/>
              </w:tabs>
              <w:autoSpaceDE/>
              <w:autoSpaceDN/>
              <w:ind w:right="33"/>
              <w:jc w:val="right"/>
              <w:rPr>
                <w:sz w:val="24"/>
                <w:szCs w:val="28"/>
              </w:rPr>
            </w:pPr>
            <w:bookmarkStart w:id="0" w:name="_GoBack"/>
            <w:bookmarkEnd w:id="0"/>
            <w:r w:rsidRPr="008353DA">
              <w:rPr>
                <w:sz w:val="24"/>
                <w:szCs w:val="28"/>
              </w:rPr>
              <w:t>«Детский сад № 2  «Светлячок»</w:t>
            </w:r>
            <w:r>
              <w:rPr>
                <w:sz w:val="24"/>
                <w:szCs w:val="28"/>
              </w:rPr>
              <w:t xml:space="preserve"> </w:t>
            </w:r>
          </w:p>
          <w:p w:rsidR="008B5E7D" w:rsidRPr="008353DA" w:rsidRDefault="008B5E7D" w:rsidP="008B5E7D">
            <w:pPr>
              <w:widowControl/>
              <w:tabs>
                <w:tab w:val="left" w:pos="3222"/>
              </w:tabs>
              <w:autoSpaceDE/>
              <w:autoSpaceDN/>
              <w:ind w:right="33"/>
              <w:jc w:val="right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ГО</w:t>
            </w:r>
            <w:proofErr w:type="gramEnd"/>
            <w:r>
              <w:rPr>
                <w:sz w:val="24"/>
                <w:szCs w:val="28"/>
              </w:rPr>
              <w:t xml:space="preserve"> ЗАТО Фокино</w:t>
            </w:r>
          </w:p>
          <w:p w:rsidR="008353DA" w:rsidRDefault="008353DA" w:rsidP="008353DA">
            <w:pPr>
              <w:widowControl/>
              <w:tabs>
                <w:tab w:val="left" w:pos="3222"/>
              </w:tabs>
              <w:autoSpaceDE/>
              <w:autoSpaceDN/>
              <w:ind w:right="3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____________№__</w:t>
            </w:r>
          </w:p>
          <w:p w:rsidR="008353DA" w:rsidRPr="008353DA" w:rsidRDefault="008353DA" w:rsidP="008353DA">
            <w:pPr>
              <w:widowControl/>
              <w:tabs>
                <w:tab w:val="left" w:pos="4532"/>
              </w:tabs>
              <w:autoSpaceDE/>
              <w:autoSpaceDN/>
              <w:ind w:right="33"/>
              <w:jc w:val="right"/>
              <w:rPr>
                <w:sz w:val="24"/>
                <w:szCs w:val="28"/>
              </w:rPr>
            </w:pPr>
            <w:r w:rsidRPr="008353DA">
              <w:rPr>
                <w:sz w:val="24"/>
                <w:szCs w:val="28"/>
              </w:rPr>
              <w:t xml:space="preserve">______________ </w:t>
            </w:r>
            <w:proofErr w:type="spellStart"/>
            <w:r w:rsidRPr="008353DA">
              <w:rPr>
                <w:sz w:val="24"/>
                <w:szCs w:val="28"/>
              </w:rPr>
              <w:t>Е.В.Кнорозова</w:t>
            </w:r>
            <w:proofErr w:type="spellEnd"/>
          </w:p>
        </w:tc>
      </w:tr>
      <w:tr w:rsidR="008353DA" w:rsidRPr="008353DA" w:rsidTr="008353DA">
        <w:trPr>
          <w:gridAfter w:val="2"/>
          <w:wAfter w:w="2543" w:type="pct"/>
          <w:trHeight w:val="193"/>
        </w:trPr>
        <w:tc>
          <w:tcPr>
            <w:tcW w:w="2457" w:type="pct"/>
            <w:vAlign w:val="bottom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</w:tr>
      <w:tr w:rsidR="008353DA" w:rsidRPr="008353DA" w:rsidTr="008353DA">
        <w:trPr>
          <w:gridAfter w:val="1"/>
          <w:wAfter w:w="442" w:type="pct"/>
          <w:trHeight w:val="193"/>
        </w:trPr>
        <w:tc>
          <w:tcPr>
            <w:tcW w:w="2457" w:type="pct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  <w:tc>
          <w:tcPr>
            <w:tcW w:w="2102" w:type="pct"/>
          </w:tcPr>
          <w:p w:rsidR="008353DA" w:rsidRPr="008353DA" w:rsidRDefault="008353DA" w:rsidP="008353DA">
            <w:pPr>
              <w:widowControl/>
              <w:tabs>
                <w:tab w:val="left" w:pos="4532"/>
              </w:tabs>
              <w:autoSpaceDE/>
              <w:autoSpaceDN/>
              <w:ind w:right="33"/>
              <w:rPr>
                <w:sz w:val="24"/>
                <w:szCs w:val="28"/>
              </w:rPr>
            </w:pPr>
          </w:p>
        </w:tc>
      </w:tr>
      <w:tr w:rsidR="008353DA" w:rsidRPr="008353DA" w:rsidTr="008353DA">
        <w:trPr>
          <w:trHeight w:val="193"/>
        </w:trPr>
        <w:tc>
          <w:tcPr>
            <w:tcW w:w="2457" w:type="pct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  <w:tc>
          <w:tcPr>
            <w:tcW w:w="2543" w:type="pct"/>
            <w:gridSpan w:val="2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</w:tr>
      <w:tr w:rsidR="008353DA" w:rsidRPr="008353DA" w:rsidTr="008353DA">
        <w:trPr>
          <w:trHeight w:val="193"/>
        </w:trPr>
        <w:tc>
          <w:tcPr>
            <w:tcW w:w="2457" w:type="pct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  <w:tc>
          <w:tcPr>
            <w:tcW w:w="2543" w:type="pct"/>
            <w:gridSpan w:val="2"/>
          </w:tcPr>
          <w:p w:rsidR="008353DA" w:rsidRPr="008353DA" w:rsidRDefault="008353DA" w:rsidP="008353DA">
            <w:pPr>
              <w:widowControl/>
              <w:autoSpaceDE/>
              <w:autoSpaceDN/>
              <w:rPr>
                <w:sz w:val="24"/>
                <w:szCs w:val="28"/>
              </w:rPr>
            </w:pPr>
          </w:p>
        </w:tc>
      </w:tr>
    </w:tbl>
    <w:p w:rsidR="008353DA" w:rsidRPr="008353DA" w:rsidRDefault="008353DA" w:rsidP="008353DA">
      <w:pPr>
        <w:widowControl/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0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8353DA" w:rsidRPr="008353DA" w:rsidRDefault="008353DA" w:rsidP="008353DA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8353DA" w:rsidRPr="008B5E7D" w:rsidRDefault="008353DA" w:rsidP="008353DA">
      <w:pPr>
        <w:widowControl/>
        <w:autoSpaceDE/>
        <w:autoSpaceDN/>
        <w:ind w:left="-142" w:right="520"/>
        <w:jc w:val="center"/>
        <w:rPr>
          <w:b/>
          <w:sz w:val="28"/>
          <w:szCs w:val="28"/>
          <w:u w:val="single"/>
        </w:rPr>
      </w:pPr>
      <w:r w:rsidRPr="008B5E7D">
        <w:rPr>
          <w:b/>
          <w:sz w:val="28"/>
          <w:szCs w:val="28"/>
          <w:u w:val="single"/>
        </w:rPr>
        <w:t>ПОЛОЖЕНИЕ О НАСТАВНИЧЕСТВЕ</w:t>
      </w:r>
      <w:r w:rsidRPr="008B5E7D">
        <w:rPr>
          <w:b/>
          <w:sz w:val="28"/>
          <w:szCs w:val="28"/>
          <w:u w:val="single"/>
        </w:rPr>
        <w:br/>
        <w:t>муниципального бюджетного дошкольного образовательного учреждения</w:t>
      </w:r>
      <w:r w:rsidRPr="008B5E7D">
        <w:rPr>
          <w:b/>
          <w:sz w:val="28"/>
          <w:szCs w:val="28"/>
          <w:u w:val="single"/>
        </w:rPr>
        <w:br/>
        <w:t xml:space="preserve">«Детский сад № 2 «Светлячок» </w:t>
      </w:r>
      <w:proofErr w:type="gramStart"/>
      <w:r w:rsidRPr="008B5E7D">
        <w:rPr>
          <w:b/>
          <w:sz w:val="28"/>
          <w:szCs w:val="28"/>
          <w:u w:val="single"/>
        </w:rPr>
        <w:t>ГО</w:t>
      </w:r>
      <w:proofErr w:type="gramEnd"/>
      <w:r w:rsidRPr="008B5E7D">
        <w:rPr>
          <w:b/>
          <w:sz w:val="28"/>
          <w:szCs w:val="28"/>
          <w:u w:val="single"/>
        </w:rPr>
        <w:t xml:space="preserve"> ЗАТО Фокино</w:t>
      </w:r>
      <w:r w:rsidRPr="008B5E7D">
        <w:rPr>
          <w:b/>
          <w:sz w:val="28"/>
          <w:szCs w:val="28"/>
          <w:u w:val="single"/>
        </w:rPr>
        <w:br/>
      </w: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  <w:r w:rsidRPr="008353DA">
        <w:rPr>
          <w:sz w:val="20"/>
          <w:lang w:val="en-US"/>
        </w:rPr>
        <w:t> </w:t>
      </w:r>
      <w:r w:rsidRPr="008353DA">
        <w:rPr>
          <w:sz w:val="20"/>
        </w:rPr>
        <w:br/>
      </w:r>
      <w:r w:rsidRPr="008353DA">
        <w:rPr>
          <w:sz w:val="20"/>
          <w:lang w:val="en-US"/>
        </w:rPr>
        <w:t> </w:t>
      </w:r>
      <w:r w:rsidRPr="008353DA">
        <w:rPr>
          <w:sz w:val="20"/>
        </w:rPr>
        <w:br/>
      </w:r>
      <w:r w:rsidRPr="008353DA">
        <w:rPr>
          <w:sz w:val="20"/>
          <w:lang w:val="en-US"/>
        </w:rPr>
        <w:t> </w:t>
      </w:r>
      <w:r w:rsidRPr="008353DA">
        <w:rPr>
          <w:sz w:val="20"/>
        </w:rPr>
        <w:br/>
      </w:r>
      <w:r w:rsidRPr="008353DA">
        <w:rPr>
          <w:sz w:val="20"/>
          <w:lang w:val="en-US"/>
        </w:rPr>
        <w:t> </w:t>
      </w:r>
      <w:r w:rsidRPr="008353DA">
        <w:rPr>
          <w:sz w:val="20"/>
        </w:rPr>
        <w:br/>
      </w: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0"/>
        </w:rPr>
      </w:pPr>
    </w:p>
    <w:p w:rsidR="008353DA" w:rsidRPr="008353DA" w:rsidRDefault="008353DA" w:rsidP="008353DA">
      <w:pPr>
        <w:widowControl/>
        <w:tabs>
          <w:tab w:val="left" w:pos="0"/>
        </w:tabs>
        <w:autoSpaceDE/>
        <w:autoSpaceDN/>
        <w:jc w:val="center"/>
        <w:rPr>
          <w:sz w:val="24"/>
          <w:szCs w:val="28"/>
        </w:rPr>
      </w:pPr>
      <w:proofErr w:type="gramStart"/>
      <w:r w:rsidRPr="008353DA">
        <w:rPr>
          <w:sz w:val="24"/>
          <w:szCs w:val="28"/>
        </w:rPr>
        <w:t>ГО</w:t>
      </w:r>
      <w:proofErr w:type="gramEnd"/>
      <w:r w:rsidRPr="008353DA">
        <w:rPr>
          <w:sz w:val="24"/>
          <w:szCs w:val="28"/>
        </w:rPr>
        <w:t xml:space="preserve"> ЗАТО Фокино, 2022 год</w:t>
      </w:r>
    </w:p>
    <w:p w:rsidR="008353DA" w:rsidRDefault="008353DA">
      <w:pPr>
        <w:pStyle w:val="a3"/>
        <w:rPr>
          <w:noProof/>
          <w:sz w:val="20"/>
          <w:lang w:eastAsia="ru-RU"/>
        </w:rPr>
      </w:pPr>
    </w:p>
    <w:p w:rsidR="008353DA" w:rsidRDefault="008353DA" w:rsidP="008353DA">
      <w:pPr>
        <w:pStyle w:val="a3"/>
        <w:ind w:left="0"/>
        <w:rPr>
          <w:noProof/>
          <w:sz w:val="20"/>
          <w:lang w:eastAsia="ru-RU"/>
        </w:rPr>
      </w:pPr>
    </w:p>
    <w:p w:rsidR="008353DA" w:rsidRDefault="008353DA">
      <w:pPr>
        <w:pStyle w:val="a3"/>
        <w:rPr>
          <w:noProof/>
          <w:sz w:val="20"/>
          <w:lang w:eastAsia="ru-RU"/>
        </w:rPr>
      </w:pPr>
    </w:p>
    <w:p w:rsidR="00E0245A" w:rsidRDefault="00E0245A">
      <w:pPr>
        <w:pStyle w:val="a3"/>
        <w:rPr>
          <w:noProof/>
          <w:sz w:val="20"/>
          <w:lang w:eastAsia="ru-RU"/>
        </w:rPr>
      </w:pPr>
    </w:p>
    <w:p w:rsidR="002F1707" w:rsidRDefault="002F1707">
      <w:pPr>
        <w:pStyle w:val="a3"/>
        <w:rPr>
          <w:noProof/>
          <w:sz w:val="20"/>
          <w:lang w:eastAsia="ru-RU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4622"/>
        </w:tabs>
        <w:spacing w:before="64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C064CA" w:rsidRDefault="008353DA" w:rsidP="00E0245A">
      <w:pPr>
        <w:pStyle w:val="a3"/>
        <w:tabs>
          <w:tab w:val="left" w:pos="10206"/>
        </w:tabs>
        <w:spacing w:before="3"/>
        <w:ind w:left="1105" w:right="804"/>
        <w:jc w:val="both"/>
      </w:pPr>
      <w:r>
        <w:t>1.1</w:t>
      </w:r>
      <w:r>
        <w:rPr>
          <w:spacing w:val="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наставничестве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бюджетном</w:t>
      </w:r>
    </w:p>
    <w:p w:rsidR="00C064CA" w:rsidRDefault="008353DA" w:rsidP="00E0245A">
      <w:pPr>
        <w:pStyle w:val="a3"/>
        <w:tabs>
          <w:tab w:val="left" w:pos="10206"/>
        </w:tabs>
        <w:ind w:right="804"/>
        <w:jc w:val="both"/>
      </w:pPr>
      <w:r>
        <w:t xml:space="preserve">дошкольном образовательном учреждении «Детский сад № 2 «Светлячок» </w:t>
      </w:r>
      <w:proofErr w:type="gramStart"/>
      <w:r>
        <w:t>ГО</w:t>
      </w:r>
      <w:proofErr w:type="gramEnd"/>
      <w:r>
        <w:t xml:space="preserve"> ЗАТО Фокино (далее - ДОУ)</w:t>
      </w:r>
      <w:r>
        <w:rPr>
          <w:spacing w:val="-57"/>
        </w:rPr>
        <w:t xml:space="preserve"> </w:t>
      </w:r>
      <w:r>
        <w:t>разработано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305"/>
          <w:tab w:val="left" w:pos="2477"/>
          <w:tab w:val="left" w:pos="4259"/>
          <w:tab w:val="left" w:pos="4907"/>
          <w:tab w:val="left" w:pos="6590"/>
        </w:tabs>
        <w:ind w:right="899" w:firstLine="626"/>
        <w:jc w:val="both"/>
        <w:rPr>
          <w:sz w:val="24"/>
        </w:rPr>
      </w:pPr>
      <w:proofErr w:type="gramStart"/>
      <w:r>
        <w:rPr>
          <w:sz w:val="24"/>
        </w:rPr>
        <w:t>Федеральным законом от 29.12.2012 г. № 273-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 изменениями и дополнениями), постановлением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 от 25 декабря 2019 года № Р-145 «Об утверждении методологии (целевой 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общеобразовательным, дополнительным общеобразовательным программам и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образования, в том числе с применением 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обучающимися»;</w:t>
      </w:r>
      <w:proofErr w:type="gramEnd"/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right="869" w:firstLine="566"/>
        <w:jc w:val="both"/>
        <w:rPr>
          <w:sz w:val="24"/>
        </w:rPr>
      </w:pPr>
      <w:proofErr w:type="gramStart"/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23.01.2020 N МР-42/02 "О направлении 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</w:t>
      </w:r>
      <w:r>
        <w:rPr>
          <w:spacing w:val="-3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"Методическими</w:t>
      </w:r>
      <w:proofErr w:type="gramEnd"/>
    </w:p>
    <w:p w:rsidR="00C064CA" w:rsidRDefault="008353DA" w:rsidP="008353DA">
      <w:pPr>
        <w:pStyle w:val="a3"/>
        <w:spacing w:before="1"/>
        <w:ind w:right="838"/>
        <w:jc w:val="both"/>
        <w:rPr>
          <w:sz w:val="28"/>
        </w:rPr>
      </w:pPr>
      <w:r>
        <w:t>рекомендациями по внедрению методологии (целевой модели) наставничества обучающихся</w:t>
      </w:r>
      <w:r>
        <w:rPr>
          <w:spacing w:val="-57"/>
        </w:rPr>
        <w:t xml:space="preserve"> </w:t>
      </w:r>
      <w:r>
        <w:t>для организаций, осуществляющих образовательную деятельность по общеобразовательным,</w:t>
      </w:r>
      <w:r>
        <w:rPr>
          <w:spacing w:val="-58"/>
        </w:rPr>
        <w:t xml:space="preserve"> </w:t>
      </w:r>
      <w:r>
        <w:t>дополнительным общеобразовательным и программам среднего профессионального</w:t>
      </w:r>
      <w:r>
        <w:rPr>
          <w:spacing w:val="1"/>
        </w:rPr>
        <w:t xml:space="preserve"> </w:t>
      </w:r>
      <w:r>
        <w:t xml:space="preserve">образования, в том числе с применением лучших практик обмена опытом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обучающимися")</w:t>
      </w:r>
      <w:r>
        <w:rPr>
          <w:sz w:val="28"/>
        </w:rPr>
        <w:t>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right="866" w:firstLine="566"/>
        <w:jc w:val="both"/>
        <w:rPr>
          <w:sz w:val="24"/>
        </w:rPr>
      </w:pPr>
      <w:r>
        <w:rPr>
          <w:sz w:val="24"/>
        </w:rPr>
        <w:t>приказа Министерства образования Приморского края № 789-а от 23.07.2020 г.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4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осуществляющих образовательную деятельность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общеобразовательным, 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и программам среднего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Приморском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крае»,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</w:p>
    <w:p w:rsidR="00C064CA" w:rsidRDefault="008353DA" w:rsidP="005C26EC">
      <w:pPr>
        <w:pStyle w:val="a3"/>
        <w:ind w:right="804"/>
        <w:jc w:val="both"/>
      </w:pPr>
      <w:r>
        <w:t>и определяет порядок организации настав</w:t>
      </w:r>
      <w:r w:rsidR="005C26EC">
        <w:t>ничества для внедрения практико-</w:t>
      </w:r>
      <w:r>
        <w:t>ориентированных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C064CA" w:rsidRDefault="008353DA" w:rsidP="008353DA">
      <w:pPr>
        <w:pStyle w:val="a4"/>
        <w:numPr>
          <w:ilvl w:val="1"/>
          <w:numId w:val="16"/>
        </w:numPr>
        <w:tabs>
          <w:tab w:val="left" w:pos="1547"/>
        </w:tabs>
        <w:spacing w:before="1" w:line="321" w:lineRule="exact"/>
        <w:jc w:val="both"/>
        <w:rPr>
          <w:sz w:val="28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Положение: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right="1336" w:firstLine="566"/>
        <w:jc w:val="both"/>
        <w:rPr>
          <w:sz w:val="24"/>
        </w:rPr>
      </w:pPr>
      <w:r>
        <w:rPr>
          <w:sz w:val="24"/>
        </w:rPr>
        <w:t>определяет цель и задачи наставничества в соответствие с методологией (целевой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моделью)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Целевая модель);</w:t>
      </w:r>
    </w:p>
    <w:p w:rsidR="00C064CA" w:rsidRDefault="008353DA" w:rsidP="008353DA">
      <w:pPr>
        <w:pStyle w:val="a3"/>
        <w:ind w:left="1105"/>
        <w:jc w:val="both"/>
      </w:pPr>
      <w:r>
        <w:t>-устанавливает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наставникам;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7"/>
        </w:tabs>
        <w:ind w:left="1246" w:hanging="142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кураторов;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right="1615" w:firstLine="566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эффективности.</w:t>
      </w:r>
    </w:p>
    <w:p w:rsidR="00C064CA" w:rsidRDefault="008353DA" w:rsidP="008353DA">
      <w:pPr>
        <w:pStyle w:val="a4"/>
        <w:numPr>
          <w:ilvl w:val="1"/>
          <w:numId w:val="16"/>
        </w:numPr>
        <w:tabs>
          <w:tab w:val="left" w:pos="1526"/>
        </w:tabs>
        <w:ind w:left="1525" w:hanging="421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наставник;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наставляемый</w:t>
      </w:r>
      <w:proofErr w:type="gramEnd"/>
      <w:r>
        <w:rPr>
          <w:sz w:val="24"/>
        </w:rPr>
        <w:t>);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ind w:left="1244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353DA">
      <w:pPr>
        <w:pStyle w:val="a4"/>
        <w:numPr>
          <w:ilvl w:val="0"/>
          <w:numId w:val="17"/>
        </w:numPr>
        <w:tabs>
          <w:tab w:val="left" w:pos="1245"/>
        </w:tabs>
        <w:spacing w:before="2"/>
        <w:ind w:left="1244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C064CA" w:rsidRDefault="00C064C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E0245A" w:rsidRDefault="00E0245A" w:rsidP="008353DA">
      <w:pPr>
        <w:pStyle w:val="a3"/>
        <w:spacing w:before="5"/>
        <w:ind w:left="0"/>
        <w:jc w:val="both"/>
      </w:pPr>
    </w:p>
    <w:p w:rsidR="00C064CA" w:rsidRDefault="008353DA">
      <w:pPr>
        <w:pStyle w:val="a4"/>
        <w:numPr>
          <w:ilvl w:val="0"/>
          <w:numId w:val="18"/>
        </w:numPr>
        <w:tabs>
          <w:tab w:val="left" w:pos="4037"/>
        </w:tabs>
        <w:spacing w:line="273" w:lineRule="exact"/>
        <w:ind w:left="4036" w:hanging="227"/>
        <w:jc w:val="left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понятия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C064CA" w:rsidRPr="00E0245A" w:rsidRDefault="008353DA" w:rsidP="008B5E7D">
      <w:pPr>
        <w:tabs>
          <w:tab w:val="left" w:pos="10065"/>
        </w:tabs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Куратор — сотрудник организации, осуществляющей деятельность по общеобразовательным,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дополнительным общеобразовательным программам и программам среднего профессионального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образования, либо организации из числа ее партнеров, который отвечает за организацию программы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наставничества.</w:t>
      </w:r>
    </w:p>
    <w:p w:rsidR="00C064CA" w:rsidRPr="00E0245A" w:rsidRDefault="008353DA" w:rsidP="008B5E7D">
      <w:pPr>
        <w:tabs>
          <w:tab w:val="left" w:pos="10065"/>
        </w:tabs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Наставник — участник программы наставничества, имеющий успешный опыт в достижении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жизненного, личностного и профессионального результата, компетентный и готовый поделиться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опытом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навыками,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необходимыми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для стимуляции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поддержки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процессов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самореализации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</w:p>
    <w:p w:rsidR="00C064CA" w:rsidRPr="00E0245A" w:rsidRDefault="008353DA" w:rsidP="008B5E7D">
      <w:pPr>
        <w:tabs>
          <w:tab w:val="left" w:pos="10065"/>
        </w:tabs>
        <w:spacing w:line="252" w:lineRule="exact"/>
        <w:ind w:left="538" w:right="680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самосовершенствования</w:t>
      </w:r>
      <w:r w:rsidRPr="00E0245A">
        <w:rPr>
          <w:spacing w:val="-7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наставляемого.</w:t>
      </w:r>
    </w:p>
    <w:p w:rsidR="00C064CA" w:rsidRPr="00E0245A" w:rsidRDefault="008353DA" w:rsidP="008B5E7D">
      <w:pPr>
        <w:tabs>
          <w:tab w:val="left" w:pos="10065"/>
        </w:tabs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Наставляемый — участник программы наставничества, который через взаимодействие с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наставником и при его помощи и поддержке решает конкретные жизненные, личные 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профессиональные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задачи,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приобретает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новый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опыт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развивает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новые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навыки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компетенции.</w:t>
      </w:r>
    </w:p>
    <w:p w:rsidR="00C064CA" w:rsidRPr="00E0245A" w:rsidRDefault="008353DA" w:rsidP="008B5E7D">
      <w:pPr>
        <w:tabs>
          <w:tab w:val="left" w:pos="10065"/>
        </w:tabs>
        <w:spacing w:before="51"/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Наставничество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—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неформальный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процесс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обмена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знаниями,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социальным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опытом,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 xml:space="preserve">формирования навыков, компетенций, </w:t>
      </w:r>
      <w:proofErr w:type="spellStart"/>
      <w:r w:rsidRPr="00E0245A">
        <w:rPr>
          <w:sz w:val="24"/>
          <w:szCs w:val="24"/>
        </w:rPr>
        <w:t>метакомпетенций</w:t>
      </w:r>
      <w:proofErr w:type="spellEnd"/>
      <w:r w:rsidRPr="00E0245A">
        <w:rPr>
          <w:sz w:val="24"/>
          <w:szCs w:val="24"/>
        </w:rPr>
        <w:t xml:space="preserve"> и ценностей, психологическая поддержка,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получаемая</w:t>
      </w:r>
      <w:r w:rsidRPr="00E0245A">
        <w:rPr>
          <w:spacing w:val="15"/>
          <w:sz w:val="24"/>
          <w:szCs w:val="24"/>
        </w:rPr>
        <w:t xml:space="preserve"> </w:t>
      </w:r>
      <w:r w:rsidRPr="00E0245A">
        <w:rPr>
          <w:sz w:val="24"/>
          <w:szCs w:val="24"/>
        </w:rPr>
        <w:t>обучаемым</w:t>
      </w:r>
      <w:r w:rsidRPr="00E0245A">
        <w:rPr>
          <w:spacing w:val="10"/>
          <w:sz w:val="24"/>
          <w:szCs w:val="24"/>
        </w:rPr>
        <w:t xml:space="preserve"> </w:t>
      </w:r>
      <w:r w:rsidRPr="00E0245A">
        <w:rPr>
          <w:sz w:val="24"/>
          <w:szCs w:val="24"/>
        </w:rPr>
        <w:t>в</w:t>
      </w:r>
      <w:r w:rsidRPr="00E0245A">
        <w:rPr>
          <w:spacing w:val="14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работе,</w:t>
      </w:r>
      <w:r w:rsidRPr="00E0245A">
        <w:rPr>
          <w:spacing w:val="14"/>
          <w:sz w:val="24"/>
          <w:szCs w:val="24"/>
        </w:rPr>
        <w:t xml:space="preserve"> </w:t>
      </w:r>
      <w:r w:rsidRPr="00E0245A">
        <w:rPr>
          <w:sz w:val="24"/>
          <w:szCs w:val="24"/>
        </w:rPr>
        <w:t>карьере</w:t>
      </w:r>
      <w:r w:rsidRPr="00E0245A">
        <w:rPr>
          <w:spacing w:val="14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15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профессиональном</w:t>
      </w:r>
      <w:r w:rsidRPr="00E0245A">
        <w:rPr>
          <w:spacing w:val="15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развитии</w:t>
      </w:r>
      <w:r w:rsidRPr="00E0245A">
        <w:rPr>
          <w:spacing w:val="14"/>
          <w:sz w:val="24"/>
          <w:szCs w:val="24"/>
        </w:rPr>
        <w:t xml:space="preserve"> </w:t>
      </w:r>
      <w:r w:rsidRPr="00E0245A">
        <w:rPr>
          <w:sz w:val="24"/>
          <w:szCs w:val="24"/>
        </w:rPr>
        <w:t>через</w:t>
      </w:r>
      <w:r w:rsidRPr="00E0245A">
        <w:rPr>
          <w:spacing w:val="15"/>
          <w:sz w:val="24"/>
          <w:szCs w:val="24"/>
        </w:rPr>
        <w:t xml:space="preserve"> </w:t>
      </w:r>
      <w:r w:rsidRPr="00E0245A">
        <w:rPr>
          <w:sz w:val="24"/>
          <w:szCs w:val="24"/>
        </w:rPr>
        <w:t>неформальное</w:t>
      </w:r>
      <w:r w:rsidR="00E0245A">
        <w:rPr>
          <w:sz w:val="24"/>
          <w:szCs w:val="24"/>
        </w:rPr>
        <w:t xml:space="preserve"> </w:t>
      </w:r>
      <w:proofErr w:type="spellStart"/>
      <w:r w:rsidRPr="00E0245A">
        <w:rPr>
          <w:sz w:val="24"/>
          <w:szCs w:val="24"/>
        </w:rPr>
        <w:t>взаимообогащающее</w:t>
      </w:r>
      <w:proofErr w:type="spellEnd"/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общение,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основанное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на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доверии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партнерстве.</w:t>
      </w:r>
    </w:p>
    <w:p w:rsidR="00C064CA" w:rsidRPr="00E0245A" w:rsidRDefault="008353DA" w:rsidP="008B5E7D">
      <w:pPr>
        <w:tabs>
          <w:tab w:val="left" w:pos="10065"/>
        </w:tabs>
        <w:spacing w:before="1" w:line="252" w:lineRule="exact"/>
        <w:ind w:left="1105" w:right="680"/>
        <w:jc w:val="both"/>
        <w:rPr>
          <w:sz w:val="24"/>
          <w:szCs w:val="24"/>
        </w:rPr>
      </w:pPr>
      <w:proofErr w:type="spellStart"/>
      <w:r w:rsidRPr="00E0245A">
        <w:rPr>
          <w:sz w:val="24"/>
          <w:szCs w:val="24"/>
        </w:rPr>
        <w:t>Метакомпетенция</w:t>
      </w:r>
      <w:proofErr w:type="spellEnd"/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—</w:t>
      </w:r>
      <w:r w:rsidRPr="00E0245A">
        <w:rPr>
          <w:spacing w:val="-5"/>
          <w:sz w:val="24"/>
          <w:szCs w:val="24"/>
        </w:rPr>
        <w:t xml:space="preserve"> </w:t>
      </w:r>
      <w:r w:rsidRPr="00E0245A">
        <w:rPr>
          <w:sz w:val="24"/>
          <w:szCs w:val="24"/>
        </w:rPr>
        <w:t>компетенция,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входящая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в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структуру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большинства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деятельностей</w:t>
      </w:r>
    </w:p>
    <w:p w:rsidR="00C064CA" w:rsidRPr="00E0245A" w:rsidRDefault="008353DA" w:rsidP="008B5E7D">
      <w:pPr>
        <w:tabs>
          <w:tab w:val="left" w:pos="10065"/>
        </w:tabs>
        <w:ind w:left="538" w:right="680"/>
        <w:jc w:val="both"/>
        <w:rPr>
          <w:sz w:val="24"/>
          <w:szCs w:val="24"/>
        </w:rPr>
      </w:pPr>
      <w:r w:rsidRPr="00E0245A">
        <w:rPr>
          <w:sz w:val="24"/>
          <w:szCs w:val="24"/>
        </w:rPr>
        <w:t xml:space="preserve">субъекта, </w:t>
      </w:r>
      <w:proofErr w:type="gramStart"/>
      <w:r w:rsidRPr="00E0245A">
        <w:rPr>
          <w:sz w:val="24"/>
          <w:szCs w:val="24"/>
        </w:rPr>
        <w:t>позволяющая</w:t>
      </w:r>
      <w:proofErr w:type="gramEnd"/>
      <w:r w:rsidRPr="00E0245A">
        <w:rPr>
          <w:sz w:val="24"/>
          <w:szCs w:val="24"/>
        </w:rPr>
        <w:t xml:space="preserve"> субъекту самостоятельно формировать у себя новые навыки и компетенции,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а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не только манипулировать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полученными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извне знаниями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навыками.</w:t>
      </w:r>
    </w:p>
    <w:p w:rsidR="00C064CA" w:rsidRPr="00E0245A" w:rsidRDefault="008353DA" w:rsidP="008B5E7D">
      <w:pPr>
        <w:tabs>
          <w:tab w:val="left" w:pos="10065"/>
        </w:tabs>
        <w:spacing w:line="242" w:lineRule="auto"/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Методология наставничества — система концептуальных взглядов, подходов и методов,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обоснованных научными исследованиями и практическим опытом, позволяющая понять 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организовать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процесс взаимодействия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наставника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и наставляемого.</w:t>
      </w:r>
    </w:p>
    <w:p w:rsidR="00C064CA" w:rsidRPr="00E0245A" w:rsidRDefault="008353DA" w:rsidP="008B5E7D">
      <w:pPr>
        <w:tabs>
          <w:tab w:val="left" w:pos="10065"/>
        </w:tabs>
        <w:spacing w:before="45"/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Форма наставничества — способ реализации целевой модели через организацию работы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наставнической пары/группы, участники которой находятся в определенной ролевой ситуации,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определяемой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основной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деятельностью и позицией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участников.</w:t>
      </w:r>
    </w:p>
    <w:p w:rsidR="00C064CA" w:rsidRPr="00E0245A" w:rsidRDefault="008353DA" w:rsidP="008B5E7D">
      <w:pPr>
        <w:tabs>
          <w:tab w:val="left" w:pos="10065"/>
        </w:tabs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Программа наставничества — нормативный документ, разрабатываемый и утверждаемый на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уровне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образовательной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организации,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представляющий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собой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комплекс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мероприятий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формирующих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их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действий,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направленный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организацию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взаимоотношений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наставника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наставляемого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в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конкретных формах для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получения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ожидаемых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результатов.</w:t>
      </w:r>
    </w:p>
    <w:p w:rsidR="00C064CA" w:rsidRPr="00E0245A" w:rsidRDefault="008353DA" w:rsidP="008B5E7D">
      <w:pPr>
        <w:tabs>
          <w:tab w:val="left" w:pos="10065"/>
        </w:tabs>
        <w:spacing w:before="1"/>
        <w:ind w:left="538" w:right="680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Целевая модель наставничества — система условий, ресурсов и процессов, необходимых для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реализации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программ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 в образовательной</w:t>
      </w:r>
      <w:r w:rsidRPr="00E0245A">
        <w:rPr>
          <w:spacing w:val="-2"/>
          <w:sz w:val="24"/>
          <w:szCs w:val="24"/>
        </w:rPr>
        <w:t xml:space="preserve"> </w:t>
      </w:r>
      <w:r w:rsidRPr="00E0245A">
        <w:rPr>
          <w:sz w:val="24"/>
          <w:szCs w:val="24"/>
        </w:rPr>
        <w:t>организации.</w:t>
      </w:r>
    </w:p>
    <w:p w:rsidR="00C064CA" w:rsidRDefault="00C064CA">
      <w:pPr>
        <w:pStyle w:val="a3"/>
        <w:spacing w:before="9"/>
        <w:ind w:left="0"/>
        <w:rPr>
          <w:sz w:val="32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3830"/>
        </w:tabs>
        <w:ind w:left="3829" w:hanging="241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наставничества</w:t>
      </w:r>
    </w:p>
    <w:p w:rsidR="00C064CA" w:rsidRDefault="008353DA" w:rsidP="008B5E7D">
      <w:pPr>
        <w:pStyle w:val="a4"/>
        <w:numPr>
          <w:ilvl w:val="1"/>
          <w:numId w:val="15"/>
        </w:numPr>
        <w:tabs>
          <w:tab w:val="left" w:pos="1526"/>
        </w:tabs>
        <w:ind w:right="680" w:firstLine="566"/>
        <w:jc w:val="both"/>
        <w:rPr>
          <w:sz w:val="24"/>
        </w:rPr>
      </w:pPr>
      <w:r>
        <w:rPr>
          <w:sz w:val="24"/>
        </w:rPr>
        <w:t>Целью наставничества является максимально полное раскрытие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наставляемого, необходимое для успешной личной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в современных условиях,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 оказание помощи педагогическим работникам (далее —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педагоги) ДОУ в их профессиональном становлении, приобретении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 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C064CA" w:rsidRDefault="008353DA" w:rsidP="008B5E7D">
      <w:pPr>
        <w:pStyle w:val="a4"/>
        <w:numPr>
          <w:ilvl w:val="1"/>
          <w:numId w:val="15"/>
        </w:numPr>
        <w:tabs>
          <w:tab w:val="left" w:pos="1490"/>
        </w:tabs>
        <w:spacing w:before="49"/>
        <w:ind w:left="1489" w:right="680" w:hanging="385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</w:tabs>
        <w:spacing w:before="48"/>
        <w:ind w:right="680" w:firstLine="566"/>
        <w:jc w:val="both"/>
        <w:rPr>
          <w:sz w:val="24"/>
        </w:rPr>
      </w:pPr>
      <w:r>
        <w:rPr>
          <w:sz w:val="24"/>
        </w:rPr>
        <w:t>содействовать созданию в образовательной организации психологически 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 w:rsidR="008B5E7D">
        <w:rPr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творческого потенциала педагогов путем проектирования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способствовать развитию профессиональных компетенций педагогов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</w:p>
    <w:p w:rsidR="00C064CA" w:rsidRDefault="008353DA" w:rsidP="008B5E7D">
      <w:pPr>
        <w:pStyle w:val="a3"/>
        <w:ind w:right="680"/>
        <w:jc w:val="both"/>
      </w:pPr>
      <w:r>
        <w:t>информационно-коммуникативных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технологий;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</w:tabs>
        <w:spacing w:before="1"/>
        <w:ind w:right="680" w:firstLine="566"/>
        <w:jc w:val="both"/>
        <w:rPr>
          <w:sz w:val="24"/>
        </w:rPr>
      </w:pPr>
      <w:r>
        <w:rPr>
          <w:sz w:val="24"/>
        </w:rPr>
        <w:t xml:space="preserve">обучение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эффективным формам и методам индивидуального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формирование у наставляемых способности самостоятельно преодолевать 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7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их способности самостоятельно, качественно и ответственно выполнять 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повышать 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сокращение периода профессиональной и социальной адаптации педагогов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работу, закрепление педагогических кадров в ДОУ и создание 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должностного развития;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создание условий для эффективного обмена личностным, жизненным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опытом для каждого субъекта образовательной и профессиональной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 качеств, добросовестности, ответственности, 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spacing w:before="1"/>
        <w:ind w:right="68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выстроены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участниками.</w:t>
      </w:r>
    </w:p>
    <w:p w:rsidR="00C064CA" w:rsidRDefault="008353DA" w:rsidP="008B5E7D">
      <w:pPr>
        <w:pStyle w:val="a3"/>
        <w:tabs>
          <w:tab w:val="left" w:pos="10065"/>
        </w:tabs>
        <w:ind w:right="680" w:firstLine="566"/>
        <w:jc w:val="both"/>
      </w:pPr>
      <w:r>
        <w:t>3.3</w:t>
      </w:r>
      <w:r>
        <w:rPr>
          <w:spacing w:val="-3"/>
        </w:rPr>
        <w:t xml:space="preserve"> </w:t>
      </w:r>
      <w:r>
        <w:t>Внедрение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функций: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10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моделинаставничества</w:t>
      </w:r>
      <w:proofErr w:type="spellEnd"/>
      <w:r>
        <w:rPr>
          <w:sz w:val="24"/>
        </w:rPr>
        <w:t>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left="1244" w:right="68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spacing w:before="69"/>
        <w:ind w:left="1244" w:right="68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left="1244" w:right="68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065"/>
        </w:tabs>
        <w:ind w:left="1244" w:right="68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</w:p>
    <w:p w:rsidR="00C064CA" w:rsidRDefault="008353DA" w:rsidP="008B5E7D">
      <w:pPr>
        <w:pStyle w:val="a3"/>
        <w:tabs>
          <w:tab w:val="left" w:pos="10065"/>
        </w:tabs>
        <w:ind w:right="680"/>
        <w:jc w:val="both"/>
      </w:pPr>
      <w:r>
        <w:t>педагогических</w:t>
      </w:r>
      <w:r>
        <w:rPr>
          <w:spacing w:val="-4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задействованных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формате непрерывного образования.</w:t>
      </w:r>
    </w:p>
    <w:p w:rsidR="00C064CA" w:rsidRDefault="00C064CA">
      <w:pPr>
        <w:pStyle w:val="a3"/>
        <w:spacing w:before="1"/>
        <w:ind w:left="0"/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2579"/>
        </w:tabs>
        <w:ind w:left="2578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right="682" w:firstLine="566"/>
        <w:jc w:val="both"/>
        <w:rPr>
          <w:sz w:val="24"/>
        </w:rPr>
      </w:pPr>
      <w:r>
        <w:rPr>
          <w:sz w:val="24"/>
        </w:rPr>
        <w:t>Наставническая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right="682" w:firstLine="566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руководитель ДОУ, куратор наставнической деятельности и наставники в рамках,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left="1525" w:right="682" w:hanging="421"/>
        <w:jc w:val="both"/>
        <w:rPr>
          <w:sz w:val="24"/>
        </w:rPr>
      </w:pPr>
      <w:r>
        <w:rPr>
          <w:sz w:val="24"/>
        </w:rPr>
        <w:t>Наставниками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left="1525" w:right="682" w:hanging="421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отбора/выдвижения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куратора:</w:t>
      </w:r>
    </w:p>
    <w:p w:rsidR="00C064CA" w:rsidRDefault="008353DA" w:rsidP="002F1707">
      <w:pPr>
        <w:pStyle w:val="a3"/>
        <w:ind w:right="682" w:firstLine="566"/>
        <w:jc w:val="both"/>
      </w:pPr>
      <w:r>
        <w:t>Общими и обязательными критериями для отбора/выдвижения для всех категорий</w:t>
      </w:r>
      <w:r>
        <w:rPr>
          <w:spacing w:val="-57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и куратора</w:t>
      </w:r>
      <w:r>
        <w:rPr>
          <w:spacing w:val="1"/>
        </w:rPr>
        <w:t xml:space="preserve"> </w:t>
      </w:r>
      <w:r>
        <w:t>ДОУ являются: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куратором;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авторитетность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spacing w:before="1"/>
        <w:ind w:left="1244" w:right="682"/>
        <w:jc w:val="both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окружающими,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ответственность,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нацеленность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результат,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7"/>
        </w:tabs>
        <w:ind w:left="1246" w:right="682" w:hanging="1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вдохновлять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left="1525" w:right="682" w:hanging="421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C064CA" w:rsidRPr="002F1707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right="682" w:firstLine="566"/>
        <w:jc w:val="both"/>
        <w:rPr>
          <w:sz w:val="24"/>
          <w:szCs w:val="24"/>
        </w:rPr>
      </w:pPr>
      <w:r>
        <w:rPr>
          <w:sz w:val="24"/>
        </w:rPr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наставляемых.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 w:rsidR="002F1707">
        <w:rPr>
          <w:sz w:val="24"/>
        </w:rPr>
        <w:t xml:space="preserve"> </w:t>
      </w:r>
      <w:r w:rsidRPr="002F1707">
        <w:rPr>
          <w:sz w:val="24"/>
          <w:szCs w:val="24"/>
        </w:rPr>
        <w:t>наставничества</w:t>
      </w:r>
      <w:r w:rsidRPr="002F1707">
        <w:rPr>
          <w:spacing w:val="-1"/>
          <w:sz w:val="24"/>
          <w:szCs w:val="24"/>
        </w:rPr>
        <w:t xml:space="preserve"> </w:t>
      </w:r>
      <w:r w:rsidRPr="002F1707">
        <w:rPr>
          <w:sz w:val="24"/>
          <w:szCs w:val="24"/>
        </w:rPr>
        <w:t>устанавливаются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индивидуально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для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каждой</w:t>
      </w:r>
      <w:r w:rsidRPr="002F1707">
        <w:rPr>
          <w:spacing w:val="-6"/>
          <w:sz w:val="24"/>
          <w:szCs w:val="24"/>
        </w:rPr>
        <w:t xml:space="preserve"> </w:t>
      </w:r>
      <w:r w:rsidRPr="002F1707">
        <w:rPr>
          <w:sz w:val="24"/>
          <w:szCs w:val="24"/>
        </w:rPr>
        <w:t>наставнической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пары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(но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не</w:t>
      </w:r>
      <w:r w:rsidR="002F1707" w:rsidRPr="002F1707">
        <w:rPr>
          <w:sz w:val="24"/>
          <w:szCs w:val="24"/>
        </w:rPr>
        <w:t xml:space="preserve"> </w:t>
      </w:r>
      <w:r w:rsidRPr="002F1707">
        <w:rPr>
          <w:sz w:val="24"/>
          <w:szCs w:val="24"/>
        </w:rPr>
        <w:t>более</w:t>
      </w:r>
      <w:r w:rsidRPr="002F1707">
        <w:rPr>
          <w:spacing w:val="-5"/>
          <w:sz w:val="24"/>
          <w:szCs w:val="24"/>
        </w:rPr>
        <w:t xml:space="preserve"> </w:t>
      </w:r>
      <w:r w:rsidRPr="002F1707">
        <w:rPr>
          <w:sz w:val="24"/>
          <w:szCs w:val="24"/>
        </w:rPr>
        <w:t>1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календарного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года)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в</w:t>
      </w:r>
      <w:r w:rsidRPr="002F1707">
        <w:rPr>
          <w:spacing w:val="-5"/>
          <w:sz w:val="24"/>
          <w:szCs w:val="24"/>
        </w:rPr>
        <w:t xml:space="preserve"> </w:t>
      </w:r>
      <w:r w:rsidRPr="002F1707">
        <w:rPr>
          <w:sz w:val="24"/>
          <w:szCs w:val="24"/>
        </w:rPr>
        <w:t>зависимости</w:t>
      </w:r>
      <w:r w:rsidRPr="002F1707">
        <w:rPr>
          <w:spacing w:val="-1"/>
          <w:sz w:val="24"/>
          <w:szCs w:val="24"/>
        </w:rPr>
        <w:t xml:space="preserve"> </w:t>
      </w:r>
      <w:r w:rsidRPr="002F1707">
        <w:rPr>
          <w:sz w:val="24"/>
          <w:szCs w:val="24"/>
        </w:rPr>
        <w:t>от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планируемых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результатов,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сформулированных</w:t>
      </w:r>
      <w:r w:rsidRPr="002F1707">
        <w:rPr>
          <w:spacing w:val="-57"/>
          <w:sz w:val="24"/>
          <w:szCs w:val="24"/>
        </w:rPr>
        <w:t xml:space="preserve"> </w:t>
      </w:r>
      <w:r w:rsidRPr="002F1707">
        <w:rPr>
          <w:sz w:val="24"/>
          <w:szCs w:val="24"/>
        </w:rPr>
        <w:t>в</w:t>
      </w:r>
      <w:r w:rsidRPr="002F1707">
        <w:rPr>
          <w:spacing w:val="-3"/>
          <w:sz w:val="24"/>
          <w:szCs w:val="24"/>
        </w:rPr>
        <w:t xml:space="preserve"> </w:t>
      </w:r>
      <w:r w:rsidRPr="002F1707">
        <w:rPr>
          <w:sz w:val="24"/>
          <w:szCs w:val="24"/>
        </w:rPr>
        <w:t>индивидуальном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плане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по</w:t>
      </w:r>
      <w:r w:rsidRPr="002F1707">
        <w:rPr>
          <w:spacing w:val="-1"/>
          <w:sz w:val="24"/>
          <w:szCs w:val="24"/>
        </w:rPr>
        <w:t xml:space="preserve"> </w:t>
      </w:r>
      <w:r w:rsidRPr="002F1707">
        <w:rPr>
          <w:sz w:val="24"/>
          <w:szCs w:val="24"/>
        </w:rPr>
        <w:t>итогам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анализа</w:t>
      </w:r>
      <w:r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потребности в</w:t>
      </w:r>
      <w:r w:rsidR="002F1707" w:rsidRPr="002F1707">
        <w:rPr>
          <w:spacing w:val="-2"/>
          <w:sz w:val="24"/>
          <w:szCs w:val="24"/>
        </w:rPr>
        <w:t xml:space="preserve"> </w:t>
      </w:r>
      <w:r w:rsidRPr="002F1707">
        <w:rPr>
          <w:sz w:val="24"/>
          <w:szCs w:val="24"/>
        </w:rPr>
        <w:t>развитии</w:t>
      </w:r>
      <w:r w:rsidRPr="002F1707">
        <w:rPr>
          <w:spacing w:val="-1"/>
          <w:sz w:val="24"/>
          <w:szCs w:val="24"/>
        </w:rPr>
        <w:t xml:space="preserve"> </w:t>
      </w:r>
      <w:r w:rsidRPr="002F1707">
        <w:rPr>
          <w:sz w:val="24"/>
          <w:szCs w:val="24"/>
        </w:rPr>
        <w:t>наставляемого.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right="682" w:firstLine="566"/>
        <w:jc w:val="both"/>
        <w:rPr>
          <w:sz w:val="24"/>
        </w:rPr>
      </w:pPr>
      <w:r>
        <w:rPr>
          <w:sz w:val="24"/>
        </w:rPr>
        <w:t>В случае быстрого и успешного освоения лицом, в отношении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наставничество, необходимых компетенций, наставничество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наставником и куратором может быть завершено досрочно. 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может быть продлен в случае временной нетрудоспособности,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продолжительного отсутствия по уважительным причинам наставника или лица, 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осуществляется наставничество.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spacing w:before="1"/>
        <w:ind w:right="682" w:firstLine="566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несовместимость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682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682" w:firstLine="566"/>
        <w:jc w:val="both"/>
        <w:rPr>
          <w:sz w:val="24"/>
        </w:rPr>
      </w:pPr>
      <w:r>
        <w:rPr>
          <w:sz w:val="24"/>
        </w:rPr>
        <w:t>обоснованная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наставничество.</w:t>
      </w:r>
    </w:p>
    <w:p w:rsidR="00C064CA" w:rsidRDefault="008353DA" w:rsidP="002F1707">
      <w:pPr>
        <w:pStyle w:val="a3"/>
        <w:ind w:left="1105" w:right="682"/>
        <w:jc w:val="both"/>
      </w:pPr>
      <w:r>
        <w:t>При</w:t>
      </w:r>
      <w:r>
        <w:rPr>
          <w:spacing w:val="-3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меняется.</w:t>
      </w:r>
    </w:p>
    <w:p w:rsidR="00C064CA" w:rsidRDefault="008353DA" w:rsidP="002F1707">
      <w:pPr>
        <w:pStyle w:val="a4"/>
        <w:numPr>
          <w:ilvl w:val="1"/>
          <w:numId w:val="14"/>
        </w:numPr>
        <w:tabs>
          <w:tab w:val="left" w:pos="1526"/>
        </w:tabs>
        <w:ind w:left="1525" w:right="682"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C064CA" w:rsidRDefault="008353DA" w:rsidP="002F1707">
      <w:pPr>
        <w:pStyle w:val="a3"/>
        <w:ind w:left="1105" w:right="682" w:hanging="567"/>
        <w:jc w:val="both"/>
      </w:pPr>
      <w:r>
        <w:t>«Дорожной картой» внедрения Целевой модели и включают в себя пять этапов:</w:t>
      </w:r>
      <w:r>
        <w:rPr>
          <w:spacing w:val="-57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1. Подготовительный;</w:t>
      </w:r>
    </w:p>
    <w:p w:rsidR="00C064CA" w:rsidRDefault="008353DA" w:rsidP="002F1707">
      <w:pPr>
        <w:pStyle w:val="a3"/>
        <w:ind w:left="1105" w:right="682"/>
        <w:jc w:val="both"/>
      </w:pPr>
      <w:r>
        <w:t>этап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Диагностический;</w:t>
      </w:r>
    </w:p>
    <w:p w:rsidR="00C064CA" w:rsidRDefault="008353DA" w:rsidP="002F1707">
      <w:pPr>
        <w:pStyle w:val="a3"/>
        <w:ind w:left="1105" w:right="682"/>
        <w:jc w:val="both"/>
      </w:pPr>
      <w:r>
        <w:t>этап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Проектировочный;</w:t>
      </w:r>
    </w:p>
    <w:p w:rsidR="00C064CA" w:rsidRDefault="008353DA" w:rsidP="002F1707">
      <w:pPr>
        <w:pStyle w:val="a3"/>
        <w:ind w:left="1105" w:right="682"/>
        <w:jc w:val="both"/>
      </w:pPr>
      <w:r>
        <w:t>этап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Реализационный;</w:t>
      </w:r>
    </w:p>
    <w:p w:rsidR="00C064CA" w:rsidRDefault="008353DA" w:rsidP="002F1707">
      <w:pPr>
        <w:pStyle w:val="a3"/>
        <w:ind w:left="1105" w:right="682"/>
        <w:jc w:val="both"/>
      </w:pPr>
      <w:r>
        <w:t>этап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Рефлексивно-аналитический;</w:t>
      </w:r>
    </w:p>
    <w:p w:rsidR="00C064CA" w:rsidRDefault="008353DA" w:rsidP="002F1707">
      <w:pPr>
        <w:pStyle w:val="a3"/>
        <w:ind w:left="1105" w:right="682"/>
        <w:jc w:val="both"/>
      </w:pPr>
      <w:r>
        <w:t>этап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Результативный.</w:t>
      </w:r>
    </w:p>
    <w:p w:rsidR="00C064CA" w:rsidRDefault="008353DA" w:rsidP="002F1707">
      <w:pPr>
        <w:pStyle w:val="a3"/>
        <w:ind w:left="1105" w:right="682"/>
        <w:jc w:val="both"/>
      </w:pP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происходит: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spacing w:before="69"/>
        <w:ind w:right="682" w:firstLine="566"/>
        <w:jc w:val="both"/>
        <w:rPr>
          <w:sz w:val="24"/>
        </w:rPr>
      </w:pPr>
      <w:r>
        <w:rPr>
          <w:sz w:val="24"/>
        </w:rPr>
        <w:t>отбор наставников, который осуществляется на основе их заявлений (Приложении 1),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составление Реестра наставников (Приложение 2), составление Базы 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3). За наставляемым может быть закреплено несколько наставников, 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 наставляемых;</w:t>
      </w:r>
    </w:p>
    <w:p w:rsidR="00C064CA" w:rsidRPr="00E0245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spacing w:before="1"/>
        <w:ind w:left="1244" w:right="682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назначение</w:t>
      </w:r>
      <w:r w:rsidRPr="00E0245A">
        <w:rPr>
          <w:spacing w:val="-5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наставников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приказом</w:t>
      </w:r>
      <w:r w:rsidRPr="00E0245A">
        <w:rPr>
          <w:spacing w:val="-5"/>
          <w:sz w:val="24"/>
          <w:szCs w:val="24"/>
        </w:rPr>
        <w:t xml:space="preserve"> </w:t>
      </w:r>
      <w:r w:rsidRPr="00E0245A">
        <w:rPr>
          <w:sz w:val="24"/>
          <w:szCs w:val="24"/>
        </w:rPr>
        <w:t>руководителя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ДОУ;</w:t>
      </w:r>
    </w:p>
    <w:p w:rsidR="00C064CA" w:rsidRPr="00E0245A" w:rsidRDefault="008353DA" w:rsidP="002F1707">
      <w:pPr>
        <w:pStyle w:val="a4"/>
        <w:numPr>
          <w:ilvl w:val="0"/>
          <w:numId w:val="17"/>
        </w:numPr>
        <w:tabs>
          <w:tab w:val="left" w:pos="1233"/>
        </w:tabs>
        <w:spacing w:before="2" w:line="259" w:lineRule="auto"/>
        <w:ind w:right="682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разработка и утверждение приказом руководителя образовательной организации Положения о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программе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наставничества;</w:t>
      </w:r>
    </w:p>
    <w:p w:rsidR="00C064CA" w:rsidRPr="00E0245A" w:rsidRDefault="008353DA" w:rsidP="002F1707">
      <w:pPr>
        <w:pStyle w:val="a4"/>
        <w:numPr>
          <w:ilvl w:val="0"/>
          <w:numId w:val="17"/>
        </w:numPr>
        <w:spacing w:line="254" w:lineRule="auto"/>
        <w:ind w:left="567" w:right="682" w:firstLine="567"/>
        <w:jc w:val="both"/>
        <w:rPr>
          <w:sz w:val="24"/>
          <w:szCs w:val="24"/>
        </w:rPr>
      </w:pPr>
      <w:r w:rsidRPr="00E0245A">
        <w:rPr>
          <w:sz w:val="24"/>
          <w:szCs w:val="24"/>
        </w:rPr>
        <w:t xml:space="preserve">формирование и утверждение «Дорожной </w:t>
      </w:r>
      <w:r w:rsidR="00E0245A">
        <w:rPr>
          <w:sz w:val="24"/>
          <w:szCs w:val="24"/>
        </w:rPr>
        <w:t xml:space="preserve">карты» внедрения Целевой модели </w:t>
      </w:r>
      <w:r w:rsidRPr="00E0245A">
        <w:rPr>
          <w:sz w:val="24"/>
          <w:szCs w:val="24"/>
        </w:rPr>
        <w:t>наставничества.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На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втором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этапе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происходит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выявление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наставником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индивидуальных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потребностей,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мотивов,</w:t>
      </w:r>
      <w:r w:rsidR="00E0245A">
        <w:rPr>
          <w:sz w:val="24"/>
          <w:szCs w:val="24"/>
        </w:rPr>
        <w:t xml:space="preserve"> </w:t>
      </w:r>
      <w:r w:rsidRPr="00E0245A">
        <w:rPr>
          <w:sz w:val="24"/>
          <w:szCs w:val="24"/>
        </w:rPr>
        <w:t>способностей и склонностей наставляемого, его актуального уровня развития с</w:t>
      </w:r>
      <w:r w:rsidRPr="00E0245A">
        <w:rPr>
          <w:sz w:val="24"/>
        </w:rPr>
        <w:t xml:space="preserve"> помощью</w:t>
      </w:r>
      <w:r w:rsidRPr="00E0245A">
        <w:rPr>
          <w:spacing w:val="-57"/>
          <w:sz w:val="24"/>
        </w:rPr>
        <w:t xml:space="preserve"> </w:t>
      </w:r>
      <w:r w:rsidRPr="00E0245A">
        <w:rPr>
          <w:sz w:val="24"/>
        </w:rPr>
        <w:t>диагностических</w:t>
      </w:r>
      <w:r w:rsidRPr="00E0245A">
        <w:rPr>
          <w:spacing w:val="1"/>
          <w:sz w:val="24"/>
        </w:rPr>
        <w:t xml:space="preserve"> </w:t>
      </w:r>
      <w:r w:rsidRPr="00E0245A">
        <w:rPr>
          <w:sz w:val="24"/>
        </w:rPr>
        <w:t>бесед.</w:t>
      </w:r>
    </w:p>
    <w:p w:rsidR="00C064CA" w:rsidRDefault="008353DA" w:rsidP="002F1707">
      <w:pPr>
        <w:pStyle w:val="a3"/>
        <w:ind w:right="682" w:firstLine="566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3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(групп)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разработка индивидуальных планов. По итогам осуществления данного этапа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утверждаются «Дорожная</w:t>
      </w:r>
      <w:r>
        <w:rPr>
          <w:spacing w:val="-5"/>
        </w:rPr>
        <w:t xml:space="preserve"> </w:t>
      </w:r>
      <w:r>
        <w:t>карта»</w:t>
      </w:r>
      <w:r>
        <w:rPr>
          <w:spacing w:val="-6"/>
        </w:rPr>
        <w:t xml:space="preserve"> </w:t>
      </w:r>
      <w:proofErr w:type="gramStart"/>
      <w:r>
        <w:t>наставнической</w:t>
      </w:r>
      <w:proofErr w:type="gramEnd"/>
    </w:p>
    <w:p w:rsidR="00C064CA" w:rsidRDefault="008353DA" w:rsidP="002F1707">
      <w:pPr>
        <w:pStyle w:val="a3"/>
        <w:ind w:right="682"/>
        <w:jc w:val="both"/>
      </w:pPr>
      <w:r>
        <w:t>деятельности.</w:t>
      </w:r>
    </w:p>
    <w:p w:rsidR="00C064CA" w:rsidRDefault="008353DA" w:rsidP="002F1707">
      <w:pPr>
        <w:pStyle w:val="a3"/>
        <w:ind w:right="682" w:firstLine="566"/>
        <w:jc w:val="both"/>
      </w:pPr>
      <w:r>
        <w:t>На четвертом этапе проводится текущая работа куратора, наставников и наставляемых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осуществлению мероприятий</w:t>
      </w:r>
      <w:r>
        <w:rPr>
          <w:spacing w:val="-2"/>
        </w:rPr>
        <w:t xml:space="preserve"> </w:t>
      </w:r>
      <w:r>
        <w:t>наставничества.</w:t>
      </w:r>
    </w:p>
    <w:p w:rsidR="00C064CA" w:rsidRDefault="008353DA" w:rsidP="002F1707">
      <w:pPr>
        <w:pStyle w:val="a3"/>
        <w:spacing w:line="259" w:lineRule="auto"/>
        <w:ind w:right="682" w:firstLine="566"/>
        <w:jc w:val="both"/>
      </w:pPr>
      <w:r>
        <w:t>На</w:t>
      </w:r>
      <w:r>
        <w:rPr>
          <w:spacing w:val="-12"/>
        </w:rPr>
        <w:t xml:space="preserve"> </w:t>
      </w:r>
      <w:r>
        <w:t>пятом</w:t>
      </w:r>
      <w:r>
        <w:rPr>
          <w:spacing w:val="-10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наставничества. Наставляемый осуществляет рефлексию позитивного опыта и затруднений,</w:t>
      </w:r>
      <w:r>
        <w:rPr>
          <w:spacing w:val="1"/>
        </w:rPr>
        <w:t xml:space="preserve"> </w:t>
      </w:r>
      <w:r>
        <w:t>наставник</w:t>
      </w:r>
      <w:r>
        <w:rPr>
          <w:spacing w:val="-1"/>
        </w:rPr>
        <w:t xml:space="preserve"> </w:t>
      </w:r>
      <w:r>
        <w:t>анализирует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2F1707" w:rsidRPr="002F1707" w:rsidRDefault="008353DA" w:rsidP="008B5E7D">
      <w:pPr>
        <w:pStyle w:val="a3"/>
        <w:spacing w:before="26" w:line="259" w:lineRule="auto"/>
        <w:ind w:right="682" w:firstLine="566"/>
        <w:jc w:val="both"/>
      </w:pP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мероприятий. Наставник дистанцируется, но продолжает реагировать на острые ситуации.</w:t>
      </w:r>
      <w:r>
        <w:rPr>
          <w:spacing w:val="1"/>
        </w:rPr>
        <w:t xml:space="preserve"> </w:t>
      </w:r>
      <w:proofErr w:type="gramStart"/>
      <w:r>
        <w:t>Наставляемый</w:t>
      </w:r>
      <w:proofErr w:type="gramEnd"/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горизонты личностного</w:t>
      </w:r>
      <w:r>
        <w:rPr>
          <w:spacing w:val="-3"/>
        </w:rPr>
        <w:t xml:space="preserve"> </w:t>
      </w:r>
      <w:r>
        <w:t>развития.</w:t>
      </w:r>
    </w:p>
    <w:p w:rsidR="00C064CA" w:rsidRDefault="008353DA">
      <w:pPr>
        <w:pStyle w:val="5"/>
        <w:numPr>
          <w:ilvl w:val="0"/>
          <w:numId w:val="18"/>
        </w:numPr>
        <w:tabs>
          <w:tab w:val="left" w:pos="4245"/>
        </w:tabs>
        <w:spacing w:line="275" w:lineRule="exact"/>
        <w:ind w:left="4245" w:hanging="360"/>
        <w:jc w:val="left"/>
      </w:pPr>
      <w:r>
        <w:t>Формы</w:t>
      </w:r>
      <w:r>
        <w:rPr>
          <w:spacing w:val="-7"/>
        </w:rPr>
        <w:t xml:space="preserve"> </w:t>
      </w:r>
      <w:r>
        <w:t>наставничества.</w:t>
      </w:r>
    </w:p>
    <w:p w:rsidR="00C064CA" w:rsidRDefault="008353DA" w:rsidP="002F1707">
      <w:pPr>
        <w:pStyle w:val="a3"/>
        <w:tabs>
          <w:tab w:val="left" w:pos="10065"/>
        </w:tabs>
        <w:ind w:right="838" w:firstLine="566"/>
        <w:jc w:val="both"/>
      </w:pPr>
      <w:proofErr w:type="gramStart"/>
      <w:r>
        <w:t>В ДОУ применяется форма наставничества «педагог – педагог» – взаимодействие</w:t>
      </w:r>
      <w:r>
        <w:rPr>
          <w:spacing w:val="1"/>
        </w:rPr>
        <w:t xml:space="preserve"> </w:t>
      </w:r>
      <w:r>
        <w:t>молодого педагога (при опыте работы от 0 до 3 лет), нового специалиста (при смене места</w:t>
      </w:r>
      <w:r>
        <w:rPr>
          <w:spacing w:val="1"/>
        </w:rPr>
        <w:t xml:space="preserve"> </w:t>
      </w:r>
      <w:r>
        <w:t>работы)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недостатком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(вне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 его профессионального опыта и возраста) с опытным и располагающим ресурсами 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педагогом,</w:t>
      </w:r>
      <w:r>
        <w:rPr>
          <w:spacing w:val="-1"/>
        </w:rPr>
        <w:t xml:space="preserve"> </w:t>
      </w:r>
      <w:r>
        <w:t>оказывающим</w:t>
      </w:r>
      <w:r>
        <w:rPr>
          <w:spacing w:val="-1"/>
        </w:rPr>
        <w:t xml:space="preserve"> </w:t>
      </w:r>
      <w:r>
        <w:t>первому</w:t>
      </w:r>
      <w:r>
        <w:rPr>
          <w:spacing w:val="-6"/>
        </w:rPr>
        <w:t xml:space="preserve"> </w:t>
      </w:r>
      <w:r>
        <w:t>разностороннюю поддержку.</w:t>
      </w:r>
      <w:proofErr w:type="gramEnd"/>
    </w:p>
    <w:p w:rsidR="00C064CA" w:rsidRDefault="008353DA" w:rsidP="002F1707">
      <w:pPr>
        <w:pStyle w:val="a3"/>
        <w:tabs>
          <w:tab w:val="left" w:pos="10065"/>
        </w:tabs>
        <w:ind w:left="1105"/>
        <w:jc w:val="both"/>
      </w:pPr>
      <w:r>
        <w:t>Участники</w:t>
      </w:r>
      <w:r>
        <w:rPr>
          <w:spacing w:val="-5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«педагог</w:t>
      </w:r>
      <w:r>
        <w:rPr>
          <w:spacing w:val="-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педагог»:</w:t>
      </w:r>
    </w:p>
    <w:p w:rsidR="00C064CA" w:rsidRDefault="008353DA" w:rsidP="002F1707">
      <w:pPr>
        <w:pStyle w:val="a3"/>
        <w:tabs>
          <w:tab w:val="left" w:pos="10065"/>
        </w:tabs>
        <w:ind w:left="591" w:right="965" w:firstLine="513"/>
        <w:jc w:val="both"/>
      </w:pPr>
      <w:r>
        <w:t>наставником может быть назначен опытный, располагающий необходимыми</w:t>
      </w:r>
      <w:r>
        <w:rPr>
          <w:spacing w:val="1"/>
        </w:rPr>
        <w:t xml:space="preserve"> </w:t>
      </w:r>
      <w:r>
        <w:t>ресурсами,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4"/>
        </w:rPr>
        <w:t xml:space="preserve"> </w:t>
      </w:r>
      <w:r>
        <w:t>педагог,</w:t>
      </w:r>
      <w:r>
        <w:rPr>
          <w:spacing w:val="-4"/>
        </w:rPr>
        <w:t xml:space="preserve"> </w:t>
      </w:r>
      <w:r>
        <w:t>кандидатура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совете;</w:t>
      </w:r>
    </w:p>
    <w:p w:rsidR="00C064CA" w:rsidRDefault="008353DA" w:rsidP="002F1707">
      <w:pPr>
        <w:pStyle w:val="a3"/>
        <w:tabs>
          <w:tab w:val="left" w:pos="10065"/>
        </w:tabs>
        <w:spacing w:before="31"/>
        <w:ind w:left="591" w:right="1621" w:firstLine="513"/>
        <w:jc w:val="both"/>
      </w:pPr>
      <w:r>
        <w:t>наставляемые: молодые педагоги (опыт работы от 0 до 3 лет); пришедшие после</w:t>
      </w:r>
      <w:r>
        <w:rPr>
          <w:spacing w:val="-57"/>
        </w:rPr>
        <w:t xml:space="preserve"> </w:t>
      </w:r>
      <w:r>
        <w:t>перерыва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образования;</w:t>
      </w:r>
    </w:p>
    <w:p w:rsidR="00C064CA" w:rsidRDefault="008353DA" w:rsidP="002F1707">
      <w:pPr>
        <w:pStyle w:val="a3"/>
        <w:tabs>
          <w:tab w:val="left" w:pos="10065"/>
        </w:tabs>
        <w:ind w:left="591" w:right="858"/>
        <w:jc w:val="both"/>
      </w:pPr>
      <w:r>
        <w:t xml:space="preserve">педагоги – </w:t>
      </w:r>
      <w:proofErr w:type="spellStart"/>
      <w:r>
        <w:t>стажисты</w:t>
      </w:r>
      <w:proofErr w:type="spellEnd"/>
      <w:r>
        <w:t>, испытывающие затруднения в освоении новых подходов к обучению и</w:t>
      </w:r>
      <w:r>
        <w:rPr>
          <w:spacing w:val="-58"/>
        </w:rPr>
        <w:t xml:space="preserve"> </w:t>
      </w:r>
      <w:r>
        <w:t xml:space="preserve">воспитанию; педагоги с недостатком определенных навыков, компетенций </w:t>
      </w:r>
      <w:r>
        <w:lastRenderedPageBreak/>
        <w:t>(вне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 возраста).</w:t>
      </w:r>
    </w:p>
    <w:p w:rsidR="00C064CA" w:rsidRDefault="00C064CA" w:rsidP="002F1707">
      <w:pPr>
        <w:pStyle w:val="a3"/>
        <w:tabs>
          <w:tab w:val="left" w:pos="10065"/>
        </w:tabs>
        <w:spacing w:before="11"/>
        <w:ind w:left="0"/>
        <w:jc w:val="both"/>
        <w:rPr>
          <w:sz w:val="37"/>
        </w:rPr>
      </w:pPr>
    </w:p>
    <w:p w:rsidR="00C064CA" w:rsidRDefault="008353DA" w:rsidP="002F1707">
      <w:pPr>
        <w:pStyle w:val="5"/>
        <w:numPr>
          <w:ilvl w:val="0"/>
          <w:numId w:val="18"/>
        </w:numPr>
        <w:tabs>
          <w:tab w:val="left" w:pos="1950"/>
        </w:tabs>
        <w:ind w:left="2355" w:right="1108" w:hanging="689"/>
        <w:jc w:val="both"/>
      </w:pPr>
      <w:r>
        <w:t xml:space="preserve">Процесс формирования пар и </w:t>
      </w:r>
      <w:r w:rsidR="002F1707">
        <w:t xml:space="preserve">групп наставников и </w:t>
      </w:r>
      <w:r>
        <w:t>педагогов,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наставничество</w:t>
      </w:r>
    </w:p>
    <w:p w:rsidR="00C064CA" w:rsidRDefault="008353DA">
      <w:pPr>
        <w:pStyle w:val="a4"/>
        <w:numPr>
          <w:ilvl w:val="1"/>
          <w:numId w:val="13"/>
        </w:numPr>
        <w:tabs>
          <w:tab w:val="left" w:pos="1467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пар</w:t>
      </w:r>
      <w:r>
        <w:rPr>
          <w:spacing w:val="-7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критериям:</w:t>
      </w:r>
    </w:p>
    <w:p w:rsidR="00C064CA" w:rsidRDefault="008353DA">
      <w:pPr>
        <w:pStyle w:val="a4"/>
        <w:numPr>
          <w:ilvl w:val="0"/>
          <w:numId w:val="17"/>
        </w:numPr>
        <w:tabs>
          <w:tab w:val="left" w:pos="1247"/>
        </w:tabs>
        <w:spacing w:before="11" w:line="230" w:lineRule="auto"/>
        <w:ind w:right="822" w:firstLine="566"/>
        <w:jc w:val="both"/>
        <w:rPr>
          <w:sz w:val="28"/>
        </w:rPr>
      </w:pPr>
      <w:r>
        <w:rPr>
          <w:spacing w:val="-1"/>
          <w:sz w:val="24"/>
        </w:rPr>
        <w:t>профессиональный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 наставляемого или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C064CA" w:rsidRDefault="008353DA">
      <w:pPr>
        <w:pStyle w:val="a4"/>
        <w:numPr>
          <w:ilvl w:val="0"/>
          <w:numId w:val="17"/>
        </w:numPr>
        <w:tabs>
          <w:tab w:val="left" w:pos="1247"/>
        </w:tabs>
        <w:spacing w:before="12" w:line="232" w:lineRule="auto"/>
        <w:ind w:right="823" w:firstLine="566"/>
        <w:jc w:val="both"/>
        <w:rPr>
          <w:sz w:val="28"/>
        </w:rPr>
      </w:pPr>
      <w:r>
        <w:rPr>
          <w:sz w:val="24"/>
        </w:rPr>
        <w:t>у 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 (группы)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сложиться взаимный интерес и симпатия,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позволяющие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будущем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эффективно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наставничества.</w:t>
      </w:r>
    </w:p>
    <w:p w:rsidR="00C064CA" w:rsidRDefault="008353DA">
      <w:pPr>
        <w:pStyle w:val="a4"/>
        <w:numPr>
          <w:ilvl w:val="1"/>
          <w:numId w:val="13"/>
        </w:numPr>
        <w:tabs>
          <w:tab w:val="left" w:pos="1955"/>
        </w:tabs>
        <w:spacing w:before="1"/>
        <w:ind w:left="538" w:right="828" w:firstLine="566"/>
        <w:jc w:val="both"/>
        <w:rPr>
          <w:sz w:val="24"/>
        </w:rPr>
      </w:pP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 наставников и педагогов, в отношении которых осуществляется 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C064CA" w:rsidRDefault="008353DA">
      <w:pPr>
        <w:pStyle w:val="4"/>
        <w:numPr>
          <w:ilvl w:val="0"/>
          <w:numId w:val="18"/>
        </w:numPr>
        <w:tabs>
          <w:tab w:val="left" w:pos="3638"/>
        </w:tabs>
        <w:spacing w:before="72" w:line="298" w:lineRule="exact"/>
        <w:ind w:left="3637" w:hanging="26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куратора.</w:t>
      </w:r>
    </w:p>
    <w:p w:rsidR="00C064CA" w:rsidRDefault="008353DA" w:rsidP="008B5E7D">
      <w:pPr>
        <w:pStyle w:val="a4"/>
        <w:numPr>
          <w:ilvl w:val="1"/>
          <w:numId w:val="12"/>
        </w:numPr>
        <w:tabs>
          <w:tab w:val="left" w:pos="1526"/>
          <w:tab w:val="left" w:pos="10206"/>
        </w:tabs>
        <w:spacing w:line="275" w:lineRule="exact"/>
        <w:ind w:right="539" w:hanging="42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обязанности: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left="1244" w:right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утвержденной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spacing w:before="1"/>
        <w:ind w:right="539" w:firstLine="566"/>
        <w:jc w:val="both"/>
        <w:rPr>
          <w:sz w:val="24"/>
        </w:rPr>
      </w:pPr>
      <w:r>
        <w:rPr>
          <w:sz w:val="24"/>
        </w:rPr>
        <w:t>подготовка проектов документов, сопровождающих наставническую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left="1244" w:right="53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064CA" w:rsidRDefault="008353DA" w:rsidP="008B5E7D">
      <w:pPr>
        <w:pStyle w:val="a4"/>
        <w:numPr>
          <w:ilvl w:val="1"/>
          <w:numId w:val="12"/>
        </w:numPr>
        <w:tabs>
          <w:tab w:val="left" w:pos="1526"/>
          <w:tab w:val="left" w:pos="10206"/>
        </w:tabs>
        <w:ind w:right="539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запрашивать документы и информацию (для осуществления мониторинга и оценки)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наставнической деятельности;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наставническую деятельность;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spacing w:before="1"/>
        <w:ind w:right="539" w:firstLine="566"/>
        <w:jc w:val="both"/>
        <w:rPr>
          <w:sz w:val="24"/>
        </w:rPr>
      </w:pPr>
      <w:r>
        <w:rPr>
          <w:sz w:val="24"/>
        </w:rPr>
        <w:t>инициировать мероприятия в рамках организации наставнической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left="1244" w:right="539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наставляемыми</w:t>
      </w:r>
      <w:proofErr w:type="gramEnd"/>
      <w:r>
        <w:rPr>
          <w:sz w:val="24"/>
        </w:rPr>
        <w:t>;</w:t>
      </w:r>
    </w:p>
    <w:p w:rsidR="00C064CA" w:rsidRDefault="008353DA" w:rsidP="008B5E7D">
      <w:pPr>
        <w:pStyle w:val="a4"/>
        <w:numPr>
          <w:ilvl w:val="0"/>
          <w:numId w:val="17"/>
        </w:numPr>
        <w:tabs>
          <w:tab w:val="left" w:pos="1245"/>
          <w:tab w:val="left" w:pos="10206"/>
        </w:tabs>
        <w:ind w:right="539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наставнических пар.</w:t>
      </w:r>
    </w:p>
    <w:p w:rsidR="00C064CA" w:rsidRDefault="00C064CA" w:rsidP="00E0245A">
      <w:pPr>
        <w:pStyle w:val="a3"/>
        <w:ind w:left="0"/>
        <w:jc w:val="both"/>
      </w:pPr>
    </w:p>
    <w:p w:rsidR="002F1707" w:rsidRDefault="002F1707" w:rsidP="00E0245A">
      <w:pPr>
        <w:pStyle w:val="a3"/>
        <w:ind w:left="0"/>
        <w:jc w:val="both"/>
      </w:pPr>
    </w:p>
    <w:p w:rsidR="00C064CA" w:rsidRDefault="008353DA">
      <w:pPr>
        <w:pStyle w:val="4"/>
        <w:numPr>
          <w:ilvl w:val="0"/>
          <w:numId w:val="18"/>
        </w:numPr>
        <w:tabs>
          <w:tab w:val="left" w:pos="3485"/>
        </w:tabs>
        <w:spacing w:line="298" w:lineRule="exact"/>
        <w:ind w:left="3484" w:hanging="241"/>
        <w:jc w:val="left"/>
        <w:rPr>
          <w:sz w:val="24"/>
        </w:rPr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наставника.</w:t>
      </w:r>
    </w:p>
    <w:p w:rsidR="00C064CA" w:rsidRDefault="008353DA">
      <w:pPr>
        <w:pStyle w:val="a4"/>
        <w:numPr>
          <w:ilvl w:val="1"/>
          <w:numId w:val="11"/>
        </w:numPr>
        <w:tabs>
          <w:tab w:val="left" w:pos="1526"/>
        </w:tabs>
        <w:spacing w:line="275" w:lineRule="exact"/>
        <w:ind w:hanging="421"/>
        <w:rPr>
          <w:sz w:val="24"/>
        </w:rPr>
      </w:pPr>
      <w:r>
        <w:rPr>
          <w:sz w:val="24"/>
        </w:rPr>
        <w:t>Наставник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 xml:space="preserve">совместно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разрабатывать индивидуальную программу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неё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выполнение, оценивать фактический результат осуществления 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spacing w:before="1"/>
        <w:ind w:right="54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для осуществления мероприятий, контроля степени их 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необходимости), коррекции;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 xml:space="preserve">выявлять и совместно устранять допущенные ошибки в деятельности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541" w:firstLine="566"/>
        <w:jc w:val="both"/>
        <w:rPr>
          <w:sz w:val="24"/>
        </w:rPr>
      </w:pPr>
      <w:proofErr w:type="gramStart"/>
      <w:r>
        <w:rPr>
          <w:sz w:val="24"/>
        </w:rPr>
        <w:t>передавать наставляемому накопленный опыт, обучать наиболее 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и современным методам работы или поведения, в том числе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нестандартных ситуациях;</w:t>
      </w:r>
      <w:proofErr w:type="gramEnd"/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541"/>
        <w:jc w:val="both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недисциплинированности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наставляемого;</w:t>
      </w:r>
      <w:proofErr w:type="gramEnd"/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>личным примером развивать положительные качества наставляемого,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left="1244" w:right="541"/>
        <w:jc w:val="both"/>
        <w:rPr>
          <w:sz w:val="24"/>
        </w:rPr>
      </w:pPr>
      <w:r>
        <w:rPr>
          <w:sz w:val="24"/>
        </w:rPr>
        <w:t>принимать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C064CA" w:rsidRDefault="008353DA" w:rsidP="002F1707">
      <w:pPr>
        <w:pStyle w:val="a4"/>
        <w:numPr>
          <w:ilvl w:val="1"/>
          <w:numId w:val="11"/>
        </w:numPr>
        <w:tabs>
          <w:tab w:val="left" w:pos="1526"/>
        </w:tabs>
        <w:ind w:right="541" w:hanging="421"/>
        <w:jc w:val="both"/>
        <w:rPr>
          <w:sz w:val="24"/>
        </w:rPr>
      </w:pPr>
      <w:r>
        <w:rPr>
          <w:sz w:val="24"/>
        </w:rPr>
        <w:lastRenderedPageBreak/>
        <w:t>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C064CA" w:rsidRDefault="008353DA" w:rsidP="002F1707">
      <w:pPr>
        <w:pStyle w:val="a4"/>
        <w:numPr>
          <w:ilvl w:val="0"/>
          <w:numId w:val="17"/>
        </w:numPr>
        <w:tabs>
          <w:tab w:val="left" w:pos="1247"/>
        </w:tabs>
        <w:spacing w:before="1"/>
        <w:ind w:left="1246" w:right="541" w:hanging="142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</w:p>
    <w:p w:rsidR="00C064CA" w:rsidRDefault="008353DA" w:rsidP="002F1707">
      <w:pPr>
        <w:pStyle w:val="a4"/>
        <w:numPr>
          <w:ilvl w:val="0"/>
          <w:numId w:val="10"/>
        </w:numPr>
        <w:tabs>
          <w:tab w:val="left" w:pos="679"/>
        </w:tabs>
        <w:ind w:right="541" w:hanging="141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left="1244" w:right="541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наставляемым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 xml:space="preserve">в составе комиссий принимать участие в аттестации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и иных оценочных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>принимать участие в оценке качества реализованного программы наставнической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541" w:firstLine="566"/>
        <w:jc w:val="both"/>
        <w:rPr>
          <w:sz w:val="24"/>
        </w:rPr>
      </w:pPr>
      <w:r>
        <w:rPr>
          <w:sz w:val="24"/>
        </w:rPr>
        <w:t>обращаться к куратору с предложениями по внесению изменений и дополнений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поддержкой;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spacing w:before="69"/>
        <w:ind w:right="541" w:firstLine="566"/>
        <w:jc w:val="both"/>
        <w:rPr>
          <w:sz w:val="24"/>
        </w:rPr>
      </w:pPr>
      <w:r>
        <w:rPr>
          <w:sz w:val="24"/>
        </w:rPr>
        <w:t>обращаться к руководителю ДОУ с мотивированным заявлением о сложении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или 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наставничество.</w:t>
      </w:r>
    </w:p>
    <w:p w:rsidR="00C064CA" w:rsidRDefault="00C064CA" w:rsidP="002F1707">
      <w:pPr>
        <w:pStyle w:val="a3"/>
        <w:spacing w:before="3"/>
        <w:ind w:left="0" w:right="541"/>
        <w:jc w:val="both"/>
      </w:pPr>
    </w:p>
    <w:p w:rsidR="00C064CA" w:rsidRDefault="008353DA">
      <w:pPr>
        <w:pStyle w:val="4"/>
        <w:numPr>
          <w:ilvl w:val="0"/>
          <w:numId w:val="18"/>
        </w:numPr>
        <w:tabs>
          <w:tab w:val="left" w:pos="3307"/>
        </w:tabs>
        <w:spacing w:before="1" w:line="298" w:lineRule="exact"/>
        <w:ind w:left="3306" w:hanging="26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наставляемого.</w:t>
      </w:r>
    </w:p>
    <w:p w:rsidR="00C064CA" w:rsidRDefault="008353DA">
      <w:pPr>
        <w:pStyle w:val="a4"/>
        <w:numPr>
          <w:ilvl w:val="1"/>
          <w:numId w:val="9"/>
        </w:numPr>
        <w:tabs>
          <w:tab w:val="left" w:pos="1526"/>
        </w:tabs>
        <w:spacing w:line="275" w:lineRule="exact"/>
        <w:ind w:hanging="421"/>
        <w:rPr>
          <w:sz w:val="24"/>
        </w:rPr>
      </w:pPr>
      <w:r>
        <w:rPr>
          <w:sz w:val="24"/>
        </w:rPr>
        <w:t>Наставляемый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left="1244" w:right="68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выполнять задания, определенные в программе, в установленные сроки,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совместно с наставником развивать дефицитные компетенции, выявлять и устранять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 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формировать 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отчитываться перед наставником (в части выполнения касающихся его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сообщать наставнику о трудностях, возникших в связи с исполнением определенных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проявлять дисциплинированность, организованность и ответственное отношение ко</w:t>
      </w:r>
      <w:r>
        <w:rPr>
          <w:spacing w:val="-58"/>
          <w:sz w:val="24"/>
        </w:rPr>
        <w:t xml:space="preserve"> </w:t>
      </w:r>
      <w:r>
        <w:rPr>
          <w:sz w:val="24"/>
        </w:rPr>
        <w:t>всем 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  <w:tab w:val="left" w:pos="10065"/>
        </w:tabs>
        <w:spacing w:before="1"/>
        <w:ind w:right="680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C064CA" w:rsidRDefault="008353DA" w:rsidP="002F1707">
      <w:pPr>
        <w:pStyle w:val="a4"/>
        <w:numPr>
          <w:ilvl w:val="1"/>
          <w:numId w:val="9"/>
        </w:numPr>
        <w:tabs>
          <w:tab w:val="left" w:pos="1526"/>
          <w:tab w:val="left" w:pos="10065"/>
        </w:tabs>
        <w:ind w:hanging="421"/>
        <w:jc w:val="both"/>
        <w:rPr>
          <w:sz w:val="24"/>
        </w:rPr>
      </w:pPr>
      <w:proofErr w:type="gramStart"/>
      <w:r>
        <w:rPr>
          <w:sz w:val="24"/>
        </w:rPr>
        <w:t>Наставляемый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  <w:tab w:val="left" w:pos="10065"/>
        </w:tabs>
        <w:ind w:right="1034" w:firstLine="566"/>
        <w:jc w:val="both"/>
        <w:rPr>
          <w:sz w:val="24"/>
        </w:rPr>
      </w:pPr>
      <w:r>
        <w:rPr>
          <w:sz w:val="24"/>
        </w:rPr>
        <w:t>пользоваться имеющейся в ДОУ нормативной, информационно-аналитической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 документацией, материалами и иными ресурсами, обеспечивающими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в индивидуальном порядке обращаться к наставнику за советом, помощью 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наставничеством;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соответствия условий организации наставнической деятельности 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модели;</w:t>
      </w:r>
    </w:p>
    <w:p w:rsidR="00C064CA" w:rsidRDefault="008353DA" w:rsidP="002F1707">
      <w:pPr>
        <w:pStyle w:val="a4"/>
        <w:numPr>
          <w:ilvl w:val="1"/>
          <w:numId w:val="10"/>
        </w:numPr>
        <w:tabs>
          <w:tab w:val="left" w:pos="1245"/>
        </w:tabs>
        <w:ind w:right="680" w:firstLine="566"/>
        <w:jc w:val="both"/>
        <w:rPr>
          <w:sz w:val="24"/>
        </w:rPr>
      </w:pPr>
      <w:r>
        <w:rPr>
          <w:sz w:val="24"/>
        </w:rPr>
        <w:t>при невозможности установления личного контакта с наставником выходить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ходатайством о его замене к куратору наставнической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ДОУ.</w:t>
      </w:r>
    </w:p>
    <w:p w:rsidR="00C064CA" w:rsidRDefault="00C064CA">
      <w:pPr>
        <w:pStyle w:val="a3"/>
        <w:spacing w:before="9"/>
        <w:ind w:left="0"/>
        <w:rPr>
          <w:sz w:val="23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1149"/>
        </w:tabs>
        <w:ind w:left="1148" w:hanging="361"/>
        <w:jc w:val="left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наставничества.</w:t>
      </w:r>
    </w:p>
    <w:p w:rsidR="00C064CA" w:rsidRDefault="008353DA" w:rsidP="002F1707">
      <w:pPr>
        <w:pStyle w:val="a4"/>
        <w:numPr>
          <w:ilvl w:val="1"/>
          <w:numId w:val="18"/>
        </w:numPr>
        <w:tabs>
          <w:tab w:val="left" w:pos="1646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 наставничества</w:t>
      </w:r>
      <w:proofErr w:type="gramEnd"/>
      <w:r>
        <w:rPr>
          <w:sz w:val="24"/>
        </w:rPr>
        <w:t xml:space="preserve">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сильных и слабых сторон, качества совместной работы групп «педагог - педагог»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куратором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SWOT-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4).</w:t>
      </w:r>
    </w:p>
    <w:p w:rsidR="00C064CA" w:rsidRDefault="008353DA" w:rsidP="002F1707">
      <w:pPr>
        <w:pStyle w:val="a3"/>
        <w:tabs>
          <w:tab w:val="left" w:pos="10065"/>
        </w:tabs>
        <w:spacing w:before="1"/>
        <w:ind w:right="680" w:firstLine="566"/>
        <w:jc w:val="both"/>
      </w:pPr>
      <w:r>
        <w:t>Оценка эффективности внедрения Программы наставничества проводится ежегодно, не</w:t>
      </w:r>
      <w:r>
        <w:rPr>
          <w:spacing w:val="-57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20 октября текущего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5).</w:t>
      </w:r>
    </w:p>
    <w:p w:rsidR="00C064CA" w:rsidRDefault="008353DA" w:rsidP="002F1707">
      <w:pPr>
        <w:pStyle w:val="a4"/>
        <w:numPr>
          <w:ilvl w:val="1"/>
          <w:numId w:val="18"/>
        </w:numPr>
        <w:tabs>
          <w:tab w:val="left" w:pos="1646"/>
          <w:tab w:val="left" w:pos="10065"/>
        </w:tabs>
        <w:ind w:right="680" w:firstLine="566"/>
        <w:jc w:val="both"/>
        <w:rPr>
          <w:sz w:val="24"/>
        </w:rPr>
      </w:pPr>
      <w:r>
        <w:rPr>
          <w:sz w:val="24"/>
        </w:rPr>
        <w:t>Оценка реализации Программы наставничества также осуществляется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анкет удовлетворенности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 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наставнической</w:t>
      </w:r>
    </w:p>
    <w:p w:rsidR="00C064CA" w:rsidRDefault="008353DA" w:rsidP="002F1707">
      <w:pPr>
        <w:pStyle w:val="a3"/>
        <w:tabs>
          <w:tab w:val="left" w:pos="10065"/>
        </w:tabs>
        <w:ind w:right="680"/>
        <w:jc w:val="both"/>
      </w:pP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6).</w:t>
      </w:r>
    </w:p>
    <w:p w:rsidR="00C064CA" w:rsidRDefault="00C064CA">
      <w:pPr>
        <w:pStyle w:val="a3"/>
        <w:spacing w:before="8"/>
        <w:ind w:left="0"/>
        <w:rPr>
          <w:sz w:val="30"/>
        </w:rPr>
      </w:pPr>
    </w:p>
    <w:p w:rsidR="008B5E7D" w:rsidRDefault="008B5E7D">
      <w:pPr>
        <w:pStyle w:val="a3"/>
        <w:spacing w:before="8"/>
        <w:ind w:left="0"/>
        <w:rPr>
          <w:sz w:val="30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2454"/>
        </w:tabs>
        <w:ind w:left="2454" w:hanging="361"/>
        <w:jc w:val="left"/>
      </w:pPr>
      <w:r>
        <w:t>Мотивация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деятельности.</w:t>
      </w:r>
    </w:p>
    <w:p w:rsidR="00C064CA" w:rsidRDefault="008353DA" w:rsidP="008B5E7D">
      <w:pPr>
        <w:pStyle w:val="a4"/>
        <w:numPr>
          <w:ilvl w:val="1"/>
          <w:numId w:val="8"/>
        </w:numPr>
        <w:tabs>
          <w:tab w:val="left" w:pos="1646"/>
        </w:tabs>
        <w:ind w:right="539" w:firstLine="566"/>
        <w:jc w:val="both"/>
        <w:rPr>
          <w:sz w:val="24"/>
        </w:rPr>
      </w:pPr>
      <w:r>
        <w:rPr>
          <w:sz w:val="24"/>
        </w:rPr>
        <w:t>Участники системы наставничества в ДОУ, показавшие высокие 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поощрений:</w:t>
      </w:r>
    </w:p>
    <w:p w:rsidR="00C064CA" w:rsidRDefault="008353DA" w:rsidP="008B5E7D">
      <w:pPr>
        <w:pStyle w:val="a4"/>
        <w:numPr>
          <w:ilvl w:val="1"/>
          <w:numId w:val="10"/>
        </w:numPr>
        <w:tabs>
          <w:tab w:val="left" w:pos="1245"/>
        </w:tabs>
        <w:ind w:right="539" w:firstLine="56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1"/>
          <w:numId w:val="10"/>
        </w:numPr>
        <w:tabs>
          <w:tab w:val="left" w:pos="1245"/>
        </w:tabs>
        <w:spacing w:before="34" w:line="256" w:lineRule="auto"/>
        <w:ind w:right="539" w:firstLine="566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уровнях;</w:t>
      </w:r>
    </w:p>
    <w:p w:rsidR="00C064CA" w:rsidRDefault="008353DA" w:rsidP="008B5E7D">
      <w:pPr>
        <w:pStyle w:val="a4"/>
        <w:numPr>
          <w:ilvl w:val="1"/>
          <w:numId w:val="10"/>
        </w:numPr>
        <w:tabs>
          <w:tab w:val="left" w:pos="1245"/>
        </w:tabs>
        <w:spacing w:before="19"/>
        <w:ind w:left="1244" w:right="5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3"/>
          <w:sz w:val="24"/>
        </w:rPr>
        <w:t xml:space="preserve"> </w:t>
      </w:r>
      <w:r>
        <w:rPr>
          <w:sz w:val="24"/>
        </w:rPr>
        <w:t>"Наши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C064CA" w:rsidRDefault="008353DA" w:rsidP="008B5E7D">
      <w:pPr>
        <w:pStyle w:val="a4"/>
        <w:numPr>
          <w:ilvl w:val="1"/>
          <w:numId w:val="10"/>
        </w:numPr>
        <w:tabs>
          <w:tab w:val="left" w:pos="1245"/>
        </w:tabs>
        <w:spacing w:before="7"/>
        <w:ind w:left="1244" w:right="53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C064CA" w:rsidRDefault="008353DA" w:rsidP="008B5E7D">
      <w:pPr>
        <w:pStyle w:val="a4"/>
        <w:numPr>
          <w:ilvl w:val="1"/>
          <w:numId w:val="10"/>
        </w:numPr>
        <w:tabs>
          <w:tab w:val="left" w:pos="1245"/>
        </w:tabs>
        <w:spacing w:before="34"/>
        <w:ind w:left="1244" w:right="539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наставник";</w:t>
      </w:r>
    </w:p>
    <w:p w:rsidR="00E0245A" w:rsidRDefault="00E0245A" w:rsidP="008B5E7D">
      <w:pPr>
        <w:pStyle w:val="a4"/>
        <w:numPr>
          <w:ilvl w:val="1"/>
          <w:numId w:val="10"/>
        </w:numPr>
        <w:tabs>
          <w:tab w:val="left" w:pos="1245"/>
        </w:tabs>
        <w:spacing w:before="61" w:line="256" w:lineRule="auto"/>
        <w:ind w:right="539" w:firstLine="566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 школы.</w:t>
      </w:r>
    </w:p>
    <w:p w:rsidR="00E0245A" w:rsidRDefault="00E0245A" w:rsidP="008B5E7D">
      <w:pPr>
        <w:pStyle w:val="a4"/>
        <w:numPr>
          <w:ilvl w:val="1"/>
          <w:numId w:val="8"/>
        </w:numPr>
        <w:tabs>
          <w:tab w:val="left" w:pos="1646"/>
        </w:tabs>
        <w:ind w:right="539" w:firstLine="566"/>
        <w:jc w:val="both"/>
        <w:rPr>
          <w:sz w:val="24"/>
        </w:rPr>
      </w:pPr>
      <w:r>
        <w:rPr>
          <w:sz w:val="24"/>
        </w:rPr>
        <w:t>Результаты наставнической деятельности могут учитываться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педагогов-наставников,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C064CA" w:rsidRDefault="00C064CA">
      <w:pPr>
        <w:rPr>
          <w:sz w:val="24"/>
        </w:rPr>
      </w:pPr>
    </w:p>
    <w:p w:rsidR="00E0245A" w:rsidRDefault="00E0245A">
      <w:pPr>
        <w:rPr>
          <w:sz w:val="24"/>
        </w:rPr>
      </w:pPr>
    </w:p>
    <w:p w:rsidR="00E0245A" w:rsidRDefault="00E0245A">
      <w:pPr>
        <w:rPr>
          <w:sz w:val="24"/>
        </w:rPr>
        <w:sectPr w:rsidR="00E0245A" w:rsidSect="002F1707">
          <w:pgSz w:w="11910" w:h="16840"/>
          <w:pgMar w:top="482" w:right="286" w:bottom="278" w:left="879" w:header="720" w:footer="720" w:gutter="0"/>
          <w:cols w:space="720"/>
        </w:sectPr>
      </w:pPr>
    </w:p>
    <w:p w:rsidR="00C064CA" w:rsidRDefault="00C064CA">
      <w:pPr>
        <w:pStyle w:val="a3"/>
        <w:ind w:left="0"/>
        <w:rPr>
          <w:sz w:val="23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1420"/>
        </w:tabs>
        <w:ind w:left="2557" w:right="999" w:hanging="1486"/>
        <w:jc w:val="both"/>
      </w:pPr>
      <w:r>
        <w:t xml:space="preserve">Условия </w:t>
      </w:r>
      <w:proofErr w:type="gramStart"/>
      <w:r>
        <w:t>публикации результатов программы наставничества педагогических</w:t>
      </w:r>
      <w:r>
        <w:rPr>
          <w:spacing w:val="-57"/>
        </w:rPr>
        <w:t xml:space="preserve"> </w:t>
      </w:r>
      <w:r>
        <w:t>работников</w:t>
      </w:r>
      <w:proofErr w:type="gramEnd"/>
      <w:r>
        <w:rPr>
          <w:spacing w:val="-1"/>
        </w:rPr>
        <w:t xml:space="preserve"> </w:t>
      </w:r>
      <w:r>
        <w:t>на сайте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</w:p>
    <w:p w:rsidR="00C064CA" w:rsidRDefault="008353DA">
      <w:pPr>
        <w:pStyle w:val="a4"/>
        <w:numPr>
          <w:ilvl w:val="1"/>
          <w:numId w:val="18"/>
        </w:numPr>
        <w:tabs>
          <w:tab w:val="left" w:pos="1818"/>
        </w:tabs>
        <w:ind w:right="826" w:firstLine="566"/>
        <w:jc w:val="both"/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(рубрика)</w:t>
      </w:r>
      <w:r>
        <w:rPr>
          <w:spacing w:val="2"/>
          <w:sz w:val="24"/>
        </w:rPr>
        <w:t xml:space="preserve"> </w:t>
      </w:r>
      <w:r>
        <w:rPr>
          <w:sz w:val="24"/>
        </w:rPr>
        <w:t>«Наставничество».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 (рубрике)</w:t>
      </w:r>
      <w:r>
        <w:rPr>
          <w:spacing w:val="4"/>
          <w:sz w:val="24"/>
        </w:rPr>
        <w:t xml:space="preserve"> </w:t>
      </w:r>
      <w:r>
        <w:t>размещаются</w:t>
      </w:r>
      <w:r>
        <w:rPr>
          <w:spacing w:val="31"/>
        </w:rPr>
        <w:t xml:space="preserve"> </w:t>
      </w:r>
      <w:r>
        <w:t>сведения</w:t>
      </w:r>
      <w:r>
        <w:rPr>
          <w:spacing w:val="29"/>
        </w:rPr>
        <w:t xml:space="preserve"> </w:t>
      </w:r>
      <w:r>
        <w:t>о:</w:t>
      </w:r>
    </w:p>
    <w:p w:rsidR="00C064CA" w:rsidRPr="00E0245A" w:rsidRDefault="008353DA">
      <w:pPr>
        <w:pStyle w:val="a4"/>
        <w:numPr>
          <w:ilvl w:val="1"/>
          <w:numId w:val="10"/>
        </w:numPr>
        <w:tabs>
          <w:tab w:val="left" w:pos="1302"/>
        </w:tabs>
        <w:ind w:right="821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реализуемых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персонализированных</w:t>
      </w:r>
      <w:r w:rsidRPr="00E0245A">
        <w:rPr>
          <w:spacing w:val="55"/>
          <w:sz w:val="24"/>
          <w:szCs w:val="24"/>
        </w:rPr>
        <w:t xml:space="preserve"> </w:t>
      </w:r>
      <w:proofErr w:type="gramStart"/>
      <w:r w:rsidRPr="00E0245A">
        <w:rPr>
          <w:sz w:val="24"/>
          <w:szCs w:val="24"/>
        </w:rPr>
        <w:t>программах</w:t>
      </w:r>
      <w:proofErr w:type="gramEnd"/>
      <w:r w:rsidRPr="00E0245A">
        <w:rPr>
          <w:spacing w:val="56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</w:t>
      </w:r>
      <w:r w:rsidRPr="00E0245A">
        <w:rPr>
          <w:spacing w:val="56"/>
          <w:sz w:val="24"/>
          <w:szCs w:val="24"/>
        </w:rPr>
        <w:t xml:space="preserve"> </w:t>
      </w:r>
      <w:r w:rsidRPr="00E0245A">
        <w:rPr>
          <w:sz w:val="24"/>
          <w:szCs w:val="24"/>
        </w:rPr>
        <w:t>педагогических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работников;</w:t>
      </w:r>
    </w:p>
    <w:p w:rsidR="00C064CA" w:rsidRPr="00E0245A" w:rsidRDefault="008353DA">
      <w:pPr>
        <w:pStyle w:val="a4"/>
        <w:numPr>
          <w:ilvl w:val="1"/>
          <w:numId w:val="10"/>
        </w:numPr>
        <w:tabs>
          <w:tab w:val="left" w:pos="1230"/>
        </w:tabs>
        <w:spacing w:line="252" w:lineRule="exact"/>
        <w:ind w:left="1230" w:hanging="125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базы</w:t>
      </w:r>
      <w:r w:rsidRPr="00E0245A">
        <w:rPr>
          <w:spacing w:val="-3"/>
          <w:sz w:val="24"/>
          <w:szCs w:val="24"/>
        </w:rPr>
        <w:t xml:space="preserve"> </w:t>
      </w:r>
      <w:proofErr w:type="spellStart"/>
      <w:r w:rsidRPr="00E0245A">
        <w:rPr>
          <w:sz w:val="24"/>
          <w:szCs w:val="24"/>
        </w:rPr>
        <w:t>наставникови</w:t>
      </w:r>
      <w:proofErr w:type="spellEnd"/>
      <w:r w:rsidRPr="00E0245A">
        <w:rPr>
          <w:spacing w:val="-4"/>
          <w:sz w:val="24"/>
          <w:szCs w:val="24"/>
        </w:rPr>
        <w:t xml:space="preserve"> </w:t>
      </w:r>
      <w:proofErr w:type="gramStart"/>
      <w:r w:rsidRPr="00E0245A">
        <w:rPr>
          <w:sz w:val="24"/>
          <w:szCs w:val="24"/>
        </w:rPr>
        <w:t>наставляемых</w:t>
      </w:r>
      <w:proofErr w:type="gramEnd"/>
      <w:r w:rsidRPr="00E0245A">
        <w:rPr>
          <w:sz w:val="24"/>
          <w:szCs w:val="24"/>
        </w:rPr>
        <w:t>;</w:t>
      </w:r>
    </w:p>
    <w:p w:rsidR="00C064CA" w:rsidRPr="00E0245A" w:rsidRDefault="008353DA">
      <w:pPr>
        <w:pStyle w:val="a4"/>
        <w:numPr>
          <w:ilvl w:val="1"/>
          <w:numId w:val="10"/>
        </w:numPr>
        <w:tabs>
          <w:tab w:val="left" w:pos="1233"/>
        </w:tabs>
        <w:spacing w:line="252" w:lineRule="exact"/>
        <w:ind w:left="1232" w:hanging="128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лучшие</w:t>
      </w:r>
      <w:r w:rsidRPr="00E0245A">
        <w:rPr>
          <w:spacing w:val="-5"/>
          <w:sz w:val="24"/>
          <w:szCs w:val="24"/>
        </w:rPr>
        <w:t xml:space="preserve"> </w:t>
      </w:r>
      <w:r w:rsidRPr="00E0245A">
        <w:rPr>
          <w:sz w:val="24"/>
          <w:szCs w:val="24"/>
        </w:rPr>
        <w:t>кейсы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персонализированных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программ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педагогических</w:t>
      </w:r>
      <w:r w:rsidRPr="00E0245A">
        <w:rPr>
          <w:spacing w:val="-5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работников;</w:t>
      </w:r>
    </w:p>
    <w:p w:rsidR="00C064CA" w:rsidRPr="00E0245A" w:rsidRDefault="008353DA">
      <w:pPr>
        <w:pStyle w:val="a4"/>
        <w:numPr>
          <w:ilvl w:val="1"/>
          <w:numId w:val="10"/>
        </w:numPr>
        <w:tabs>
          <w:tab w:val="left" w:pos="1257"/>
        </w:tabs>
        <w:spacing w:before="1"/>
        <w:ind w:right="824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федеральная, региональная и локальная нормативно - правовая база в сфере наставничества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педагогических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работников;</w:t>
      </w:r>
    </w:p>
    <w:p w:rsidR="00C064CA" w:rsidRPr="00E0245A" w:rsidRDefault="008353DA">
      <w:pPr>
        <w:pStyle w:val="a4"/>
        <w:numPr>
          <w:ilvl w:val="1"/>
          <w:numId w:val="10"/>
        </w:numPr>
        <w:tabs>
          <w:tab w:val="left" w:pos="1290"/>
        </w:tabs>
        <w:ind w:right="824" w:firstLine="566"/>
        <w:jc w:val="both"/>
        <w:rPr>
          <w:sz w:val="24"/>
          <w:szCs w:val="24"/>
        </w:rPr>
      </w:pPr>
      <w:r w:rsidRPr="00E0245A">
        <w:rPr>
          <w:sz w:val="24"/>
          <w:szCs w:val="24"/>
        </w:rPr>
        <w:t>методические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рекомендации,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новости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анонсы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мероприятий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программ</w:t>
      </w:r>
      <w:r w:rsidRPr="00E0245A">
        <w:rPr>
          <w:spacing w:val="1"/>
          <w:sz w:val="24"/>
          <w:szCs w:val="24"/>
        </w:rPr>
        <w:t xml:space="preserve"> </w:t>
      </w:r>
      <w:r w:rsidRPr="00E0245A">
        <w:rPr>
          <w:sz w:val="24"/>
          <w:szCs w:val="24"/>
        </w:rPr>
        <w:t>наставничества</w:t>
      </w:r>
      <w:r w:rsidRPr="00E0245A">
        <w:rPr>
          <w:spacing w:val="-52"/>
          <w:sz w:val="24"/>
          <w:szCs w:val="24"/>
        </w:rPr>
        <w:t xml:space="preserve"> </w:t>
      </w:r>
      <w:r w:rsidRPr="00E0245A">
        <w:rPr>
          <w:sz w:val="24"/>
          <w:szCs w:val="24"/>
        </w:rPr>
        <w:t>педагогических</w:t>
      </w:r>
      <w:r w:rsidRPr="00E0245A">
        <w:rPr>
          <w:spacing w:val="-6"/>
          <w:sz w:val="24"/>
          <w:szCs w:val="24"/>
        </w:rPr>
        <w:t xml:space="preserve"> </w:t>
      </w:r>
      <w:r w:rsidRPr="00E0245A">
        <w:rPr>
          <w:sz w:val="24"/>
          <w:szCs w:val="24"/>
        </w:rPr>
        <w:t>работников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в</w:t>
      </w:r>
      <w:r w:rsidRPr="00E0245A">
        <w:rPr>
          <w:spacing w:val="-4"/>
          <w:sz w:val="24"/>
          <w:szCs w:val="24"/>
        </w:rPr>
        <w:t xml:space="preserve"> </w:t>
      </w:r>
      <w:r w:rsidRPr="00E0245A">
        <w:rPr>
          <w:sz w:val="24"/>
          <w:szCs w:val="24"/>
        </w:rPr>
        <w:t>ДОУ</w:t>
      </w:r>
      <w:r w:rsidRPr="00E0245A">
        <w:rPr>
          <w:spacing w:val="-3"/>
          <w:sz w:val="24"/>
          <w:szCs w:val="24"/>
        </w:rPr>
        <w:t xml:space="preserve"> </w:t>
      </w:r>
      <w:r w:rsidRPr="00E0245A">
        <w:rPr>
          <w:sz w:val="24"/>
          <w:szCs w:val="24"/>
        </w:rPr>
        <w:t>и</w:t>
      </w:r>
      <w:r w:rsidRPr="00E0245A">
        <w:rPr>
          <w:spacing w:val="-1"/>
          <w:sz w:val="24"/>
          <w:szCs w:val="24"/>
        </w:rPr>
        <w:t xml:space="preserve"> </w:t>
      </w:r>
      <w:r w:rsidRPr="00E0245A">
        <w:rPr>
          <w:sz w:val="24"/>
          <w:szCs w:val="24"/>
        </w:rPr>
        <w:t>др.</w:t>
      </w:r>
    </w:p>
    <w:p w:rsidR="00C064CA" w:rsidRDefault="008353DA">
      <w:pPr>
        <w:pStyle w:val="a4"/>
        <w:numPr>
          <w:ilvl w:val="1"/>
          <w:numId w:val="7"/>
        </w:numPr>
        <w:tabs>
          <w:tab w:val="left" w:pos="1954"/>
          <w:tab w:val="left" w:pos="1955"/>
        </w:tabs>
        <w:spacing w:line="242" w:lineRule="auto"/>
        <w:ind w:right="826" w:firstLine="3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завершения.</w:t>
      </w:r>
    </w:p>
    <w:p w:rsidR="00C064CA" w:rsidRDefault="00C064CA">
      <w:pPr>
        <w:pStyle w:val="a3"/>
        <w:spacing w:before="7"/>
        <w:ind w:left="0"/>
        <w:rPr>
          <w:sz w:val="26"/>
        </w:rPr>
      </w:pPr>
    </w:p>
    <w:p w:rsidR="00C064CA" w:rsidRDefault="008353DA">
      <w:pPr>
        <w:pStyle w:val="5"/>
        <w:numPr>
          <w:ilvl w:val="0"/>
          <w:numId w:val="18"/>
        </w:numPr>
        <w:tabs>
          <w:tab w:val="left" w:pos="4145"/>
        </w:tabs>
        <w:spacing w:before="1"/>
        <w:ind w:left="4144" w:hanging="361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C064CA" w:rsidRDefault="008353DA">
      <w:pPr>
        <w:pStyle w:val="a4"/>
        <w:numPr>
          <w:ilvl w:val="1"/>
          <w:numId w:val="6"/>
        </w:numPr>
        <w:tabs>
          <w:tab w:val="left" w:pos="2410"/>
          <w:tab w:val="left" w:pos="2411"/>
        </w:tabs>
        <w:spacing w:before="9"/>
        <w:ind w:right="825" w:firstLine="707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силу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бессрочно.</w:t>
      </w:r>
    </w:p>
    <w:p w:rsidR="00C064CA" w:rsidRDefault="008353DA">
      <w:pPr>
        <w:pStyle w:val="a4"/>
        <w:numPr>
          <w:ilvl w:val="1"/>
          <w:numId w:val="6"/>
        </w:numPr>
        <w:tabs>
          <w:tab w:val="left" w:pos="2291"/>
        </w:tabs>
        <w:ind w:right="824" w:firstLine="707"/>
        <w:jc w:val="both"/>
        <w:rPr>
          <w:sz w:val="24"/>
        </w:rPr>
      </w:pPr>
      <w:proofErr w:type="gramStart"/>
      <w:r>
        <w:rPr>
          <w:sz w:val="24"/>
        </w:rPr>
        <w:t>В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proofErr w:type="gramEnd"/>
    </w:p>
    <w:p w:rsidR="00C064CA" w:rsidRDefault="00C064CA">
      <w:pPr>
        <w:jc w:val="both"/>
        <w:rPr>
          <w:sz w:val="24"/>
        </w:rPr>
        <w:sectPr w:rsidR="00C064CA">
          <w:pgSz w:w="11910" w:h="16840"/>
          <w:pgMar w:top="500" w:right="20" w:bottom="280" w:left="880" w:header="720" w:footer="720" w:gutter="0"/>
          <w:cols w:space="720"/>
        </w:sectPr>
      </w:pPr>
    </w:p>
    <w:p w:rsidR="00C064CA" w:rsidRDefault="008353DA">
      <w:pPr>
        <w:pStyle w:val="5"/>
        <w:spacing w:before="69"/>
        <w:ind w:right="82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spacing w:before="3"/>
        <w:ind w:left="0"/>
        <w:rPr>
          <w:b/>
        </w:rPr>
      </w:pPr>
    </w:p>
    <w:p w:rsidR="00C064CA" w:rsidRDefault="008353DA">
      <w:pPr>
        <w:spacing w:before="90"/>
        <w:ind w:left="1339" w:right="1627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кандидата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наставники</w:t>
      </w:r>
    </w:p>
    <w:p w:rsidR="00C064CA" w:rsidRDefault="00C064CA">
      <w:pPr>
        <w:pStyle w:val="a3"/>
        <w:spacing w:before="10"/>
        <w:ind w:left="0"/>
        <w:rPr>
          <w:b/>
          <w:sz w:val="27"/>
        </w:rPr>
      </w:pPr>
    </w:p>
    <w:p w:rsidR="003D2D4B" w:rsidRDefault="008353DA" w:rsidP="003D2D4B">
      <w:pPr>
        <w:ind w:left="7088" w:right="822" w:hanging="47"/>
        <w:jc w:val="right"/>
        <w:rPr>
          <w:spacing w:val="-52"/>
        </w:rPr>
      </w:pPr>
      <w:r>
        <w:t>Заведующему</w:t>
      </w:r>
      <w:r>
        <w:rPr>
          <w:spacing w:val="-52"/>
        </w:rPr>
        <w:t xml:space="preserve"> </w:t>
      </w:r>
    </w:p>
    <w:p w:rsidR="003D2D4B" w:rsidRDefault="008353DA" w:rsidP="003D2D4B">
      <w:pPr>
        <w:ind w:left="7088" w:right="822" w:hanging="47"/>
        <w:jc w:val="right"/>
      </w:pPr>
      <w:r>
        <w:t>М</w:t>
      </w:r>
      <w:r w:rsidR="00E0245A"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3D2D4B">
        <w:rPr>
          <w:spacing w:val="-2"/>
        </w:rPr>
        <w:t xml:space="preserve">2 </w:t>
      </w:r>
      <w:r w:rsidR="003D2D4B">
        <w:t>«Светлячок</w:t>
      </w:r>
      <w:r>
        <w:t>»</w:t>
      </w:r>
      <w:r w:rsidR="003D2D4B">
        <w:t xml:space="preserve"> </w:t>
      </w:r>
    </w:p>
    <w:p w:rsidR="00C064CA" w:rsidRDefault="003D2D4B" w:rsidP="003D2D4B">
      <w:pPr>
        <w:ind w:left="7088" w:right="822" w:hanging="47"/>
        <w:jc w:val="right"/>
      </w:pPr>
      <w:proofErr w:type="gramStart"/>
      <w:r>
        <w:t>ГО</w:t>
      </w:r>
      <w:proofErr w:type="gramEnd"/>
      <w:r>
        <w:t xml:space="preserve"> ЗАТО Фокино</w:t>
      </w:r>
    </w:p>
    <w:p w:rsidR="00C064CA" w:rsidRDefault="003D2D4B" w:rsidP="003D2D4B">
      <w:pPr>
        <w:spacing w:before="1"/>
        <w:ind w:left="7088" w:right="824" w:hanging="47"/>
        <w:jc w:val="right"/>
      </w:pPr>
      <w:r>
        <w:rPr>
          <w:spacing w:val="-1"/>
        </w:rPr>
        <w:t>Е</w:t>
      </w:r>
      <w:r w:rsidR="008353DA">
        <w:rPr>
          <w:spacing w:val="-1"/>
        </w:rPr>
        <w:t>.В.</w:t>
      </w:r>
      <w:r w:rsidR="008353DA">
        <w:rPr>
          <w:spacing w:val="-13"/>
        </w:rPr>
        <w:t xml:space="preserve"> </w:t>
      </w:r>
      <w:r>
        <w:t>Кнорозовой</w:t>
      </w:r>
    </w:p>
    <w:p w:rsidR="00C064CA" w:rsidRDefault="00C064CA" w:rsidP="003D2D4B">
      <w:pPr>
        <w:pStyle w:val="a3"/>
        <w:ind w:left="7088"/>
        <w:rPr>
          <w:sz w:val="20"/>
        </w:rPr>
      </w:pPr>
    </w:p>
    <w:p w:rsidR="00C064CA" w:rsidRDefault="008353DA" w:rsidP="003D2D4B">
      <w:pPr>
        <w:pStyle w:val="a3"/>
        <w:spacing w:before="8"/>
        <w:ind w:left="7088"/>
        <w:rPr>
          <w:sz w:val="19"/>
        </w:rPr>
      </w:pPr>
      <w:r>
        <w:pict>
          <v:shape id="_x0000_s1036" style="position:absolute;left:0;text-align:left;margin-left:316.5pt;margin-top:13.55pt;width:236.65pt;height:.1pt;z-index:-15728640;mso-wrap-distance-left:0;mso-wrap-distance-right:0;mso-position-horizontal-relative:page" coordorigin="6330,271" coordsize="4733,0" path="m6330,271r4733,e" filled="f" strokeweight=".15578mm">
            <v:path arrowok="t"/>
            <w10:wrap type="topAndBottom" anchorx="page"/>
          </v:shape>
        </w:pict>
      </w:r>
    </w:p>
    <w:p w:rsidR="00C064CA" w:rsidRDefault="00C064CA" w:rsidP="003D2D4B">
      <w:pPr>
        <w:pStyle w:val="a3"/>
        <w:ind w:left="7088"/>
        <w:rPr>
          <w:sz w:val="20"/>
        </w:rPr>
      </w:pPr>
    </w:p>
    <w:p w:rsidR="00C064CA" w:rsidRDefault="008353DA" w:rsidP="003D2D4B">
      <w:pPr>
        <w:pStyle w:val="a3"/>
        <w:spacing w:before="2"/>
        <w:ind w:left="7088"/>
        <w:rPr>
          <w:sz w:val="11"/>
        </w:rPr>
      </w:pPr>
      <w:r>
        <w:pict>
          <v:shape id="_x0000_s1035" style="position:absolute;left:0;text-align:left;margin-left:329.7pt;margin-top:8.7pt;width:223.1pt;height:.1pt;z-index:-15728128;mso-wrap-distance-left:0;mso-wrap-distance-right:0;mso-position-horizontal-relative:page" coordorigin="6594,174" coordsize="4462,0" path="m6594,174r4462,e" filled="f" strokeweight=".21069mm">
            <v:path arrowok="t"/>
            <w10:wrap type="topAndBottom" anchorx="page"/>
          </v:shape>
        </w:pict>
      </w:r>
      <w:r>
        <w:pict>
          <v:shape id="_x0000_s1034" style="position:absolute;left:0;text-align:left;margin-left:315.45pt;margin-top:19.6pt;width:237.35pt;height:.1pt;z-index:-15727616;mso-wrap-distance-left:0;mso-wrap-distance-right:0;mso-position-horizontal-relative:page" coordorigin="6309,392" coordsize="4747,0" path="m6309,392r4746,e" filled="f" strokeweight=".21069mm">
            <v:path arrowok="t"/>
            <w10:wrap type="topAndBottom" anchorx="page"/>
          </v:shape>
        </w:pict>
      </w:r>
    </w:p>
    <w:p w:rsidR="00C064CA" w:rsidRDefault="00C064CA" w:rsidP="003D2D4B">
      <w:pPr>
        <w:pStyle w:val="a3"/>
        <w:ind w:left="7088"/>
        <w:rPr>
          <w:sz w:val="12"/>
        </w:rPr>
      </w:pPr>
    </w:p>
    <w:p w:rsidR="00C064CA" w:rsidRDefault="008353DA">
      <w:pPr>
        <w:spacing w:line="190" w:lineRule="exact"/>
        <w:ind w:left="6451"/>
        <w:rPr>
          <w:b/>
          <w:sz w:val="19"/>
        </w:rPr>
      </w:pPr>
      <w:r>
        <w:rPr>
          <w:b/>
          <w:sz w:val="19"/>
        </w:rPr>
        <w:t>Ф.И.О.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должность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кандидата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наставники</w:t>
      </w: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spacing w:before="1"/>
        <w:ind w:left="0"/>
        <w:rPr>
          <w:b/>
          <w:sz w:val="23"/>
        </w:rPr>
      </w:pPr>
    </w:p>
    <w:p w:rsidR="00C064CA" w:rsidRDefault="008353DA">
      <w:pPr>
        <w:pStyle w:val="5"/>
        <w:spacing w:before="90"/>
        <w:ind w:left="1339" w:right="1625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:rsidR="00C064CA" w:rsidRDefault="00C064CA">
      <w:pPr>
        <w:pStyle w:val="a3"/>
        <w:ind w:left="0"/>
        <w:rPr>
          <w:b/>
        </w:rPr>
      </w:pPr>
    </w:p>
    <w:p w:rsidR="00C064CA" w:rsidRDefault="008353DA">
      <w:pPr>
        <w:pStyle w:val="a3"/>
        <w:ind w:right="1044" w:firstLine="566"/>
        <w:jc w:val="both"/>
      </w:pPr>
      <w:r>
        <w:t>Прошу</w:t>
      </w:r>
      <w:r>
        <w:rPr>
          <w:spacing w:val="-6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участвующей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наставников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  <w:r>
        <w:t>Муниципального бюджетного дошкольного образовательного учреждения «Детский сад №</w:t>
      </w:r>
      <w:r>
        <w:rPr>
          <w:spacing w:val="-57"/>
        </w:rPr>
        <w:t xml:space="preserve"> </w:t>
      </w:r>
      <w:r w:rsidR="003D2D4B">
        <w:t>2 «Светлячок</w:t>
      </w:r>
      <w:r>
        <w:t>»</w:t>
      </w:r>
      <w:r>
        <w:rPr>
          <w:spacing w:val="-9"/>
        </w:rPr>
        <w:t xml:space="preserve"> </w:t>
      </w:r>
      <w:proofErr w:type="gramStart"/>
      <w:r w:rsidR="003D2D4B">
        <w:t>ГО</w:t>
      </w:r>
      <w:proofErr w:type="gramEnd"/>
      <w:r w:rsidR="003D2D4B">
        <w:t xml:space="preserve"> ЗАТО Фокино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rPr>
          <w:spacing w:val="53"/>
          <w:u w:val="single"/>
        </w:rPr>
        <w:t xml:space="preserve"> </w:t>
      </w:r>
      <w:r w:rsidR="008B5E7D">
        <w:rPr>
          <w:spacing w:val="53"/>
          <w:u w:val="single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202</w:t>
      </w:r>
      <w:r>
        <w:rPr>
          <w:spacing w:val="55"/>
          <w:u w:val="single"/>
        </w:rPr>
        <w:t xml:space="preserve"> </w:t>
      </w:r>
      <w:r w:rsidR="008B5E7D">
        <w:rPr>
          <w:spacing w:val="55"/>
          <w:u w:val="single"/>
        </w:rPr>
        <w:t xml:space="preserve"> </w:t>
      </w:r>
      <w:r>
        <w:t>учебный год.</w:t>
      </w:r>
    </w:p>
    <w:p w:rsidR="00C064CA" w:rsidRDefault="00C064CA">
      <w:pPr>
        <w:pStyle w:val="a3"/>
        <w:ind w:left="0"/>
        <w:rPr>
          <w:sz w:val="26"/>
        </w:rPr>
      </w:pPr>
    </w:p>
    <w:p w:rsidR="00C064CA" w:rsidRDefault="00C064CA">
      <w:pPr>
        <w:pStyle w:val="a3"/>
        <w:spacing w:before="10"/>
        <w:ind w:left="0"/>
        <w:rPr>
          <w:sz w:val="25"/>
        </w:rPr>
      </w:pPr>
    </w:p>
    <w:p w:rsidR="00C064CA" w:rsidRPr="003D2D4B" w:rsidRDefault="008353DA">
      <w:pPr>
        <w:ind w:left="538" w:right="1451"/>
        <w:rPr>
          <w:sz w:val="24"/>
          <w:szCs w:val="24"/>
        </w:rPr>
      </w:pPr>
      <w:r w:rsidRPr="003D2D4B">
        <w:rPr>
          <w:sz w:val="24"/>
          <w:szCs w:val="24"/>
        </w:rPr>
        <w:t>С Положением о наставничестве Муниципального бюджетного дошкольного образовательного</w:t>
      </w:r>
      <w:r w:rsidRPr="003D2D4B">
        <w:rPr>
          <w:spacing w:val="-52"/>
          <w:sz w:val="24"/>
          <w:szCs w:val="24"/>
        </w:rPr>
        <w:t xml:space="preserve"> </w:t>
      </w:r>
      <w:r w:rsidRPr="003D2D4B">
        <w:rPr>
          <w:sz w:val="24"/>
          <w:szCs w:val="24"/>
        </w:rPr>
        <w:t>учреждения</w:t>
      </w:r>
      <w:r w:rsidRPr="003D2D4B">
        <w:rPr>
          <w:spacing w:val="-2"/>
          <w:sz w:val="24"/>
          <w:szCs w:val="24"/>
        </w:rPr>
        <w:t xml:space="preserve"> </w:t>
      </w:r>
      <w:r w:rsidRPr="003D2D4B">
        <w:rPr>
          <w:sz w:val="24"/>
          <w:szCs w:val="24"/>
        </w:rPr>
        <w:t>«Детский сад</w:t>
      </w:r>
      <w:r w:rsidRPr="003D2D4B">
        <w:rPr>
          <w:spacing w:val="-2"/>
          <w:sz w:val="24"/>
          <w:szCs w:val="24"/>
        </w:rPr>
        <w:t xml:space="preserve"> </w:t>
      </w:r>
      <w:r w:rsidRPr="003D2D4B">
        <w:rPr>
          <w:sz w:val="24"/>
          <w:szCs w:val="24"/>
        </w:rPr>
        <w:t xml:space="preserve">№ </w:t>
      </w:r>
      <w:r w:rsidR="003D2D4B" w:rsidRPr="003D2D4B">
        <w:rPr>
          <w:sz w:val="24"/>
          <w:szCs w:val="24"/>
        </w:rPr>
        <w:t>2 «Светлячок</w:t>
      </w:r>
      <w:r w:rsidRPr="003D2D4B">
        <w:rPr>
          <w:sz w:val="24"/>
          <w:szCs w:val="24"/>
        </w:rPr>
        <w:t>»</w:t>
      </w:r>
      <w:r w:rsidRPr="003D2D4B">
        <w:rPr>
          <w:spacing w:val="-4"/>
          <w:sz w:val="24"/>
          <w:szCs w:val="24"/>
        </w:rPr>
        <w:t xml:space="preserve"> </w:t>
      </w:r>
      <w:r w:rsidR="003D2D4B" w:rsidRPr="003D2D4B">
        <w:rPr>
          <w:sz w:val="24"/>
          <w:szCs w:val="24"/>
        </w:rPr>
        <w:t>ГО ЗАТО Фокино</w:t>
      </w:r>
      <w:r w:rsidRPr="003D2D4B">
        <w:rPr>
          <w:spacing w:val="-2"/>
          <w:sz w:val="24"/>
          <w:szCs w:val="24"/>
        </w:rPr>
        <w:t xml:space="preserve"> </w:t>
      </w:r>
      <w:r w:rsidRPr="003D2D4B">
        <w:rPr>
          <w:sz w:val="24"/>
          <w:szCs w:val="24"/>
        </w:rPr>
        <w:t>ознакомле</w:t>
      </w:r>
      <w:proofErr w:type="gramStart"/>
      <w:r w:rsidRPr="003D2D4B">
        <w:rPr>
          <w:sz w:val="24"/>
          <w:szCs w:val="24"/>
        </w:rPr>
        <w:t>н(</w:t>
      </w:r>
      <w:proofErr w:type="gramEnd"/>
      <w:r w:rsidRPr="003D2D4B">
        <w:rPr>
          <w:sz w:val="24"/>
          <w:szCs w:val="24"/>
        </w:rPr>
        <w:t>а).</w:t>
      </w:r>
    </w:p>
    <w:p w:rsidR="00C064CA" w:rsidRDefault="00C064CA">
      <w:pPr>
        <w:pStyle w:val="a3"/>
        <w:ind w:left="0"/>
      </w:pPr>
    </w:p>
    <w:p w:rsidR="00C064CA" w:rsidRDefault="00C064CA">
      <w:pPr>
        <w:pStyle w:val="a3"/>
        <w:spacing w:before="2"/>
        <w:ind w:left="0"/>
        <w:rPr>
          <w:sz w:val="32"/>
        </w:rPr>
      </w:pPr>
    </w:p>
    <w:p w:rsidR="00C064CA" w:rsidRDefault="008353DA">
      <w:pPr>
        <w:pStyle w:val="2"/>
        <w:tabs>
          <w:tab w:val="left" w:pos="1241"/>
          <w:tab w:val="left" w:pos="3198"/>
          <w:tab w:val="left" w:pos="4991"/>
          <w:tab w:val="left" w:pos="6600"/>
          <w:tab w:val="left" w:pos="10041"/>
        </w:tabs>
        <w:spacing w:line="321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C064CA" w:rsidRDefault="008353DA">
      <w:pPr>
        <w:tabs>
          <w:tab w:val="left" w:pos="4779"/>
          <w:tab w:val="left" w:pos="6667"/>
        </w:tabs>
        <w:spacing w:line="264" w:lineRule="exact"/>
        <w:ind w:right="1584"/>
        <w:jc w:val="right"/>
        <w:rPr>
          <w:sz w:val="23"/>
        </w:rPr>
      </w:pPr>
      <w:r>
        <w:t>Дата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заявления</w:t>
      </w:r>
      <w:r>
        <w:tab/>
      </w:r>
      <w:r>
        <w:rPr>
          <w:sz w:val="23"/>
        </w:rPr>
        <w:t>Подпись</w:t>
      </w:r>
      <w:r>
        <w:rPr>
          <w:sz w:val="23"/>
        </w:rPr>
        <w:tab/>
        <w:t>Расшифровка</w:t>
      </w:r>
      <w:r>
        <w:rPr>
          <w:spacing w:val="-3"/>
          <w:sz w:val="23"/>
        </w:rPr>
        <w:t xml:space="preserve"> </w:t>
      </w:r>
      <w:r>
        <w:rPr>
          <w:sz w:val="23"/>
        </w:rPr>
        <w:t>подписи</w:t>
      </w:r>
    </w:p>
    <w:p w:rsidR="00C064CA" w:rsidRDefault="00C064CA">
      <w:pPr>
        <w:pStyle w:val="a3"/>
        <w:ind w:left="0"/>
        <w:rPr>
          <w:sz w:val="26"/>
        </w:rPr>
      </w:pPr>
    </w:p>
    <w:p w:rsidR="00C064CA" w:rsidRDefault="00C064CA">
      <w:pPr>
        <w:pStyle w:val="a3"/>
        <w:ind w:left="0"/>
        <w:rPr>
          <w:sz w:val="26"/>
        </w:rPr>
      </w:pPr>
    </w:p>
    <w:p w:rsidR="00C064CA" w:rsidRPr="003D2D4B" w:rsidRDefault="008353DA">
      <w:pPr>
        <w:pStyle w:val="2"/>
        <w:spacing w:before="202"/>
        <w:ind w:right="1744"/>
        <w:rPr>
          <w:sz w:val="24"/>
          <w:szCs w:val="24"/>
        </w:rPr>
      </w:pPr>
      <w:r w:rsidRPr="003D2D4B">
        <w:rPr>
          <w:sz w:val="24"/>
          <w:szCs w:val="24"/>
        </w:rPr>
        <w:t>Подтверждаю свое согласие на обработку своих персональных данных в</w:t>
      </w:r>
      <w:r w:rsidRPr="003D2D4B">
        <w:rPr>
          <w:spacing w:val="-68"/>
          <w:sz w:val="24"/>
          <w:szCs w:val="24"/>
        </w:rPr>
        <w:t xml:space="preserve"> </w:t>
      </w:r>
      <w:r w:rsidRPr="003D2D4B">
        <w:rPr>
          <w:sz w:val="24"/>
          <w:szCs w:val="24"/>
        </w:rPr>
        <w:t>порядке,</w:t>
      </w:r>
      <w:r w:rsidRPr="003D2D4B">
        <w:rPr>
          <w:spacing w:val="-1"/>
          <w:sz w:val="24"/>
          <w:szCs w:val="24"/>
        </w:rPr>
        <w:t xml:space="preserve"> </w:t>
      </w:r>
      <w:r w:rsidRPr="003D2D4B">
        <w:rPr>
          <w:sz w:val="24"/>
          <w:szCs w:val="24"/>
        </w:rPr>
        <w:t>установленном законодательством</w:t>
      </w:r>
      <w:r w:rsidRPr="003D2D4B">
        <w:rPr>
          <w:spacing w:val="-1"/>
          <w:sz w:val="24"/>
          <w:szCs w:val="24"/>
        </w:rPr>
        <w:t xml:space="preserve"> </w:t>
      </w:r>
      <w:r w:rsidRPr="003D2D4B">
        <w:rPr>
          <w:sz w:val="24"/>
          <w:szCs w:val="24"/>
        </w:rPr>
        <w:t>РФ</w:t>
      </w:r>
    </w:p>
    <w:p w:rsidR="00C064CA" w:rsidRDefault="00C064CA">
      <w:pPr>
        <w:pStyle w:val="a3"/>
        <w:ind w:left="0"/>
        <w:rPr>
          <w:sz w:val="30"/>
        </w:rPr>
      </w:pPr>
    </w:p>
    <w:p w:rsidR="00C064CA" w:rsidRDefault="00C064CA">
      <w:pPr>
        <w:pStyle w:val="a3"/>
        <w:ind w:left="0"/>
        <w:rPr>
          <w:sz w:val="30"/>
        </w:rPr>
      </w:pPr>
    </w:p>
    <w:p w:rsidR="00C064CA" w:rsidRDefault="00C064CA">
      <w:pPr>
        <w:pStyle w:val="a3"/>
        <w:spacing w:before="1"/>
        <w:ind w:left="0"/>
      </w:pPr>
    </w:p>
    <w:p w:rsidR="00C064CA" w:rsidRDefault="008353DA">
      <w:pPr>
        <w:tabs>
          <w:tab w:val="left" w:pos="1241"/>
          <w:tab w:val="left" w:pos="3198"/>
          <w:tab w:val="left" w:pos="4991"/>
          <w:tab w:val="left" w:pos="6597"/>
          <w:tab w:val="left" w:pos="10037"/>
        </w:tabs>
        <w:spacing w:line="321" w:lineRule="exact"/>
        <w:ind w:left="538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 г.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C064CA" w:rsidRDefault="008353DA">
      <w:pPr>
        <w:tabs>
          <w:tab w:val="left" w:pos="3576"/>
          <w:tab w:val="left" w:pos="5465"/>
        </w:tabs>
        <w:spacing w:line="264" w:lineRule="exact"/>
        <w:ind w:right="1630"/>
        <w:jc w:val="right"/>
        <w:rPr>
          <w:sz w:val="23"/>
        </w:rPr>
      </w:pPr>
      <w:r>
        <w:t>Дата</w:t>
      </w:r>
      <w:r>
        <w:tab/>
      </w:r>
      <w:r>
        <w:rPr>
          <w:sz w:val="23"/>
        </w:rPr>
        <w:t>Подпись</w:t>
      </w:r>
      <w:r>
        <w:rPr>
          <w:sz w:val="23"/>
        </w:rPr>
        <w:tab/>
        <w:t>Расшифровка</w:t>
      </w:r>
      <w:r>
        <w:rPr>
          <w:spacing w:val="-4"/>
          <w:sz w:val="23"/>
        </w:rPr>
        <w:t xml:space="preserve"> </w:t>
      </w:r>
      <w:r>
        <w:rPr>
          <w:sz w:val="23"/>
        </w:rPr>
        <w:t>подписи</w:t>
      </w:r>
    </w:p>
    <w:p w:rsidR="00C064CA" w:rsidRDefault="00C064CA">
      <w:pPr>
        <w:spacing w:line="264" w:lineRule="exact"/>
        <w:jc w:val="right"/>
        <w:rPr>
          <w:sz w:val="23"/>
        </w:rPr>
        <w:sectPr w:rsidR="00C064CA">
          <w:pgSz w:w="11910" w:h="16840"/>
          <w:pgMar w:top="480" w:right="20" w:bottom="280" w:left="880" w:header="720" w:footer="720" w:gutter="0"/>
          <w:cols w:space="720"/>
        </w:sectPr>
      </w:pPr>
    </w:p>
    <w:p w:rsidR="00C064CA" w:rsidRDefault="008353DA">
      <w:pPr>
        <w:spacing w:before="65"/>
        <w:ind w:right="8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:rsidR="00C064CA" w:rsidRDefault="00C064CA">
      <w:pPr>
        <w:pStyle w:val="a3"/>
        <w:ind w:left="0"/>
        <w:rPr>
          <w:b/>
          <w:sz w:val="26"/>
        </w:rPr>
      </w:pPr>
    </w:p>
    <w:p w:rsidR="00C064CA" w:rsidRDefault="00C064CA">
      <w:pPr>
        <w:pStyle w:val="a3"/>
        <w:spacing w:before="2"/>
        <w:ind w:left="0"/>
        <w:rPr>
          <w:b/>
          <w:sz w:val="22"/>
        </w:rPr>
      </w:pPr>
    </w:p>
    <w:p w:rsidR="00C064CA" w:rsidRDefault="008353DA">
      <w:pPr>
        <w:pStyle w:val="1"/>
      </w:pPr>
      <w:r>
        <w:t>ПРИМЕРНАЯ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НАСТАВНИКОВ</w:t>
      </w:r>
    </w:p>
    <w:p w:rsidR="00C064CA" w:rsidRDefault="00C064C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70"/>
        <w:gridCol w:w="897"/>
        <w:gridCol w:w="838"/>
        <w:gridCol w:w="821"/>
        <w:gridCol w:w="907"/>
        <w:gridCol w:w="838"/>
        <w:gridCol w:w="910"/>
        <w:gridCol w:w="908"/>
        <w:gridCol w:w="905"/>
        <w:gridCol w:w="881"/>
        <w:gridCol w:w="850"/>
        <w:gridCol w:w="710"/>
      </w:tblGrid>
      <w:tr w:rsidR="00C064CA">
        <w:trPr>
          <w:trHeight w:val="1837"/>
        </w:trPr>
        <w:tc>
          <w:tcPr>
            <w:tcW w:w="543" w:type="dxa"/>
          </w:tcPr>
          <w:p w:rsidR="00C064CA" w:rsidRDefault="008353DA">
            <w:pPr>
              <w:pStyle w:val="TableParagraph"/>
              <w:ind w:left="107" w:right="8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0" w:type="dxa"/>
          </w:tcPr>
          <w:p w:rsidR="00C064CA" w:rsidRDefault="008353DA">
            <w:pPr>
              <w:pStyle w:val="TableParagraph"/>
              <w:spacing w:line="229" w:lineRule="exact"/>
              <w:ind w:left="160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C064CA" w:rsidRDefault="008353D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настав</w:t>
            </w:r>
          </w:p>
          <w:p w:rsidR="00C064CA" w:rsidRDefault="008353DA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897" w:type="dxa"/>
          </w:tcPr>
          <w:p w:rsidR="00C064CA" w:rsidRDefault="008353DA">
            <w:pPr>
              <w:pStyle w:val="TableParagraph"/>
              <w:ind w:left="108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Конта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тные</w:t>
            </w:r>
            <w:proofErr w:type="spellEnd"/>
          </w:p>
          <w:p w:rsidR="00C064CA" w:rsidRDefault="008353DA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данные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C064CA" w:rsidRDefault="008353DA">
            <w:pPr>
              <w:pStyle w:val="TableParagraph"/>
              <w:ind w:left="105" w:right="96"/>
              <w:jc w:val="center"/>
              <w:rPr>
                <w:sz w:val="20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838" w:type="dxa"/>
          </w:tcPr>
          <w:p w:rsidR="00C064CA" w:rsidRDefault="008353DA">
            <w:pPr>
              <w:pStyle w:val="TableParagraph"/>
              <w:ind w:left="108" w:right="96" w:firstLine="38"/>
              <w:jc w:val="bot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821" w:type="dxa"/>
          </w:tcPr>
          <w:p w:rsidR="00C064CA" w:rsidRDefault="008353DA">
            <w:pPr>
              <w:pStyle w:val="TableParagraph"/>
              <w:ind w:left="108" w:right="97" w:firstLine="1"/>
              <w:jc w:val="center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тенции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907" w:type="dxa"/>
          </w:tcPr>
          <w:p w:rsidR="00C064CA" w:rsidRDefault="008353DA">
            <w:pPr>
              <w:pStyle w:val="TableParagraph"/>
              <w:ind w:left="267" w:right="98" w:hanging="159"/>
              <w:rPr>
                <w:sz w:val="20"/>
              </w:rPr>
            </w:pPr>
            <w:r>
              <w:rPr>
                <w:spacing w:val="-1"/>
                <w:sz w:val="20"/>
              </w:rPr>
              <w:t>Важные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po</w:t>
            </w:r>
            <w:proofErr w:type="spellEnd"/>
            <w:r>
              <w:rPr>
                <w:sz w:val="20"/>
              </w:rPr>
              <w:t>-</w:t>
            </w:r>
          </w:p>
          <w:p w:rsidR="00C064CA" w:rsidRDefault="008353DA">
            <w:pPr>
              <w:pStyle w:val="TableParagraph"/>
              <w:ind w:left="123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гpаммы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настав-</w:t>
            </w:r>
          </w:p>
          <w:p w:rsidR="00C064CA" w:rsidRDefault="008353DA">
            <w:pPr>
              <w:pStyle w:val="TableParagraph"/>
              <w:spacing w:line="209" w:lineRule="exact"/>
              <w:ind w:left="117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838" w:type="dxa"/>
          </w:tcPr>
          <w:p w:rsidR="00C064CA" w:rsidRDefault="008353DA">
            <w:pPr>
              <w:pStyle w:val="TableParagraph"/>
              <w:ind w:left="108" w:right="96" w:firstLine="2"/>
              <w:jc w:val="center"/>
              <w:rPr>
                <w:sz w:val="20"/>
              </w:rPr>
            </w:pPr>
            <w:r>
              <w:rPr>
                <w:sz w:val="20"/>
              </w:rPr>
              <w:t>Инт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910" w:type="dxa"/>
          </w:tcPr>
          <w:p w:rsidR="00C064CA" w:rsidRDefault="008353DA">
            <w:pPr>
              <w:pStyle w:val="TableParagraph"/>
              <w:ind w:left="144" w:right="132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Pecypc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програ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proofErr w:type="gramEnd"/>
            <w:r>
              <w:rPr>
                <w:sz w:val="20"/>
              </w:rPr>
              <w:t xml:space="preserve">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настав-</w:t>
            </w:r>
          </w:p>
          <w:p w:rsidR="00C064CA" w:rsidRDefault="008353DA">
            <w:pPr>
              <w:pStyle w:val="TableParagraph"/>
              <w:spacing w:line="230" w:lineRule="exact"/>
              <w:ind w:left="118" w:right="10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ничеств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908" w:type="dxa"/>
          </w:tcPr>
          <w:p w:rsidR="00C064CA" w:rsidRDefault="008353DA">
            <w:pPr>
              <w:pStyle w:val="TableParagraph"/>
              <w:ind w:left="110" w:right="97" w:hanging="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вхожд</w:t>
            </w:r>
            <w:proofErr w:type="gramStart"/>
            <w:r>
              <w:rPr>
                <w:spacing w:val="-1"/>
                <w:sz w:val="20"/>
              </w:rPr>
              <w:t>е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пpoг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pамму</w:t>
            </w:r>
            <w:proofErr w:type="spellEnd"/>
          </w:p>
        </w:tc>
        <w:tc>
          <w:tcPr>
            <w:tcW w:w="905" w:type="dxa"/>
          </w:tcPr>
          <w:p w:rsidR="00C064CA" w:rsidRDefault="008353DA">
            <w:pPr>
              <w:pStyle w:val="TableParagraph"/>
              <w:spacing w:line="229" w:lineRule="exact"/>
              <w:ind w:left="228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C064CA" w:rsidRDefault="008353DA">
            <w:pPr>
              <w:pStyle w:val="TableParagraph"/>
              <w:ind w:left="105" w:right="96" w:firstLine="36"/>
              <w:jc w:val="both"/>
              <w:rPr>
                <w:sz w:val="20"/>
              </w:rPr>
            </w:pP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ляемого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(настав-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ляемых</w:t>
            </w:r>
            <w:proofErr w:type="spellEnd"/>
          </w:p>
        </w:tc>
        <w:tc>
          <w:tcPr>
            <w:tcW w:w="881" w:type="dxa"/>
          </w:tcPr>
          <w:p w:rsidR="00C064CA" w:rsidRDefault="008353DA">
            <w:pPr>
              <w:pStyle w:val="TableParagraph"/>
              <w:ind w:left="129" w:right="118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</w:t>
            </w:r>
            <w:proofErr w:type="spellEnd"/>
          </w:p>
        </w:tc>
        <w:tc>
          <w:tcPr>
            <w:tcW w:w="850" w:type="dxa"/>
          </w:tcPr>
          <w:p w:rsidR="00C064CA" w:rsidRDefault="008353DA">
            <w:pPr>
              <w:pStyle w:val="TableParagraph"/>
              <w:ind w:left="114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ляемог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710" w:type="dxa"/>
          </w:tcPr>
          <w:p w:rsidR="00C064CA" w:rsidRDefault="008353DA">
            <w:pPr>
              <w:pStyle w:val="TableParagraph"/>
              <w:ind w:left="107" w:right="102" w:firstLine="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завер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прогр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а-</w:t>
            </w:r>
          </w:p>
          <w:p w:rsidR="00C064CA" w:rsidRDefault="008353DA">
            <w:pPr>
              <w:pStyle w:val="TableParagraph"/>
              <w:spacing w:line="228" w:lineRule="exact"/>
              <w:ind w:left="141" w:right="1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ммы</w:t>
            </w:r>
            <w:proofErr w:type="spellEnd"/>
          </w:p>
        </w:tc>
      </w:tr>
      <w:tr w:rsidR="00C064CA">
        <w:trPr>
          <w:trHeight w:val="278"/>
        </w:trPr>
        <w:tc>
          <w:tcPr>
            <w:tcW w:w="543" w:type="dxa"/>
          </w:tcPr>
          <w:p w:rsidR="00C064CA" w:rsidRDefault="008353DA">
            <w:pPr>
              <w:pStyle w:val="TableParagraph"/>
              <w:spacing w:line="259" w:lineRule="exact"/>
              <w:ind w:right="17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1.</w:t>
            </w:r>
          </w:p>
        </w:tc>
        <w:tc>
          <w:tcPr>
            <w:tcW w:w="77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282"/>
        </w:trPr>
        <w:tc>
          <w:tcPr>
            <w:tcW w:w="543" w:type="dxa"/>
          </w:tcPr>
          <w:p w:rsidR="00C064CA" w:rsidRDefault="008353DA">
            <w:pPr>
              <w:pStyle w:val="TableParagraph"/>
              <w:spacing w:before="1" w:line="261" w:lineRule="exact"/>
              <w:ind w:right="17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2.</w:t>
            </w:r>
          </w:p>
        </w:tc>
        <w:tc>
          <w:tcPr>
            <w:tcW w:w="77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280"/>
        </w:trPr>
        <w:tc>
          <w:tcPr>
            <w:tcW w:w="543" w:type="dxa"/>
          </w:tcPr>
          <w:p w:rsidR="00C064CA" w:rsidRDefault="008353DA">
            <w:pPr>
              <w:pStyle w:val="TableParagraph"/>
              <w:spacing w:line="260" w:lineRule="exact"/>
              <w:ind w:right="17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</w:t>
            </w:r>
          </w:p>
        </w:tc>
        <w:tc>
          <w:tcPr>
            <w:tcW w:w="77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280"/>
        </w:trPr>
        <w:tc>
          <w:tcPr>
            <w:tcW w:w="543" w:type="dxa"/>
          </w:tcPr>
          <w:p w:rsidR="00C064CA" w:rsidRDefault="008353DA">
            <w:pPr>
              <w:pStyle w:val="TableParagraph"/>
              <w:spacing w:line="260" w:lineRule="exact"/>
              <w:ind w:right="17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4.</w:t>
            </w:r>
          </w:p>
        </w:tc>
        <w:tc>
          <w:tcPr>
            <w:tcW w:w="77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280"/>
        </w:trPr>
        <w:tc>
          <w:tcPr>
            <w:tcW w:w="543" w:type="dxa"/>
          </w:tcPr>
          <w:p w:rsidR="00C064CA" w:rsidRDefault="008353DA">
            <w:pPr>
              <w:pStyle w:val="TableParagraph"/>
              <w:spacing w:line="261" w:lineRule="exact"/>
              <w:ind w:right="172"/>
              <w:jc w:val="righ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5.</w:t>
            </w:r>
          </w:p>
        </w:tc>
        <w:tc>
          <w:tcPr>
            <w:tcW w:w="77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</w:tbl>
    <w:p w:rsidR="00C064CA" w:rsidRDefault="00C064CA">
      <w:pPr>
        <w:rPr>
          <w:sz w:val="20"/>
        </w:rPr>
        <w:sectPr w:rsidR="00C064CA">
          <w:pgSz w:w="11910" w:h="16840"/>
          <w:pgMar w:top="760" w:right="20" w:bottom="280" w:left="880" w:header="720" w:footer="720" w:gutter="0"/>
          <w:cols w:space="720"/>
        </w:sectPr>
      </w:pPr>
    </w:p>
    <w:p w:rsidR="00C064CA" w:rsidRDefault="008353DA">
      <w:pPr>
        <w:spacing w:before="65"/>
        <w:ind w:right="8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spacing w:before="5"/>
        <w:ind w:left="0"/>
        <w:rPr>
          <w:b/>
          <w:sz w:val="20"/>
        </w:rPr>
      </w:pPr>
    </w:p>
    <w:p w:rsidR="00C064CA" w:rsidRDefault="008353DA">
      <w:pPr>
        <w:pStyle w:val="1"/>
        <w:spacing w:before="89"/>
        <w:ind w:right="1628"/>
      </w:pPr>
      <w:r>
        <w:t>ПРИМЕРНАЯ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proofErr w:type="gramStart"/>
      <w:r>
        <w:t>НАСТАВЛЯЕМЫХ</w:t>
      </w:r>
      <w:proofErr w:type="gramEnd"/>
    </w:p>
    <w:p w:rsidR="00C064CA" w:rsidRDefault="00C064C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460"/>
        <w:gridCol w:w="1258"/>
        <w:gridCol w:w="1052"/>
        <w:gridCol w:w="1066"/>
        <w:gridCol w:w="855"/>
        <w:gridCol w:w="908"/>
        <w:gridCol w:w="936"/>
        <w:gridCol w:w="939"/>
        <w:gridCol w:w="910"/>
      </w:tblGrid>
      <w:tr w:rsidR="00C064CA">
        <w:trPr>
          <w:trHeight w:val="1379"/>
        </w:trPr>
        <w:tc>
          <w:tcPr>
            <w:tcW w:w="550" w:type="dxa"/>
          </w:tcPr>
          <w:p w:rsidR="00C064CA" w:rsidRDefault="008353DA">
            <w:pPr>
              <w:pStyle w:val="TableParagraph"/>
              <w:ind w:left="110" w:right="8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460" w:type="dxa"/>
          </w:tcPr>
          <w:p w:rsidR="00C064CA" w:rsidRDefault="008353DA">
            <w:pPr>
              <w:pStyle w:val="TableParagraph"/>
              <w:spacing w:line="229" w:lineRule="exact"/>
              <w:ind w:left="83" w:right="81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C064CA" w:rsidRDefault="008353DA">
            <w:pPr>
              <w:pStyle w:val="TableParagraph"/>
              <w:spacing w:line="229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наставляемого</w:t>
            </w:r>
          </w:p>
        </w:tc>
        <w:tc>
          <w:tcPr>
            <w:tcW w:w="1258" w:type="dxa"/>
          </w:tcPr>
          <w:p w:rsidR="00C064CA" w:rsidRDefault="008353DA">
            <w:pPr>
              <w:pStyle w:val="TableParagraph"/>
              <w:ind w:left="11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Контактные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C064CA" w:rsidRDefault="008353DA">
            <w:pPr>
              <w:pStyle w:val="TableParagraph"/>
              <w:spacing w:line="230" w:lineRule="exact"/>
              <w:ind w:left="107" w:right="102" w:firstLine="4"/>
              <w:jc w:val="center"/>
              <w:rPr>
                <w:sz w:val="20"/>
              </w:rPr>
            </w:pPr>
            <w:r>
              <w:rPr>
                <w:sz w:val="20"/>
              </w:rPr>
              <w:t>(данные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052" w:type="dxa"/>
          </w:tcPr>
          <w:p w:rsidR="00C064CA" w:rsidRDefault="008353DA">
            <w:pPr>
              <w:pStyle w:val="TableParagraph"/>
              <w:ind w:left="106" w:right="100" w:firstLine="259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рождения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наставля</w:t>
            </w:r>
            <w:proofErr w:type="spellEnd"/>
            <w:r>
              <w:rPr>
                <w:sz w:val="20"/>
              </w:rPr>
              <w:t>-</w:t>
            </w:r>
          </w:p>
          <w:p w:rsidR="00C064CA" w:rsidRDefault="008353DA">
            <w:pPr>
              <w:pStyle w:val="TableParagraph"/>
              <w:spacing w:line="229" w:lineRule="exact"/>
              <w:ind w:left="274"/>
              <w:rPr>
                <w:sz w:val="20"/>
              </w:rPr>
            </w:pPr>
            <w:proofErr w:type="spellStart"/>
            <w:r>
              <w:rPr>
                <w:sz w:val="20"/>
              </w:rPr>
              <w:t>емого</w:t>
            </w:r>
            <w:proofErr w:type="spellEnd"/>
          </w:p>
        </w:tc>
        <w:tc>
          <w:tcPr>
            <w:tcW w:w="1066" w:type="dxa"/>
          </w:tcPr>
          <w:p w:rsidR="00C064CA" w:rsidRDefault="008353DA">
            <w:pPr>
              <w:pStyle w:val="TableParagraph"/>
              <w:ind w:left="247" w:right="82" w:hanging="142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</w:p>
          <w:p w:rsidR="00C064CA" w:rsidRDefault="008353DA">
            <w:pPr>
              <w:pStyle w:val="TableParagraph"/>
              <w:ind w:left="281" w:right="97" w:hanging="156"/>
              <w:rPr>
                <w:sz w:val="20"/>
              </w:rPr>
            </w:pPr>
            <w:proofErr w:type="spellStart"/>
            <w:r>
              <w:rPr>
                <w:sz w:val="20"/>
              </w:rPr>
              <w:t>наставл</w:t>
            </w:r>
            <w:proofErr w:type="gramStart"/>
            <w:r>
              <w:rPr>
                <w:sz w:val="20"/>
              </w:rPr>
              <w:t>я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емого</w:t>
            </w:r>
            <w:proofErr w:type="spellEnd"/>
          </w:p>
        </w:tc>
        <w:tc>
          <w:tcPr>
            <w:tcW w:w="855" w:type="dxa"/>
          </w:tcPr>
          <w:p w:rsidR="00C064CA" w:rsidRDefault="008353DA">
            <w:pPr>
              <w:pStyle w:val="TableParagraph"/>
              <w:ind w:left="125" w:right="118" w:firstLine="98"/>
              <w:jc w:val="bot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 </w:t>
            </w:r>
            <w:proofErr w:type="spellStart"/>
            <w:r>
              <w:rPr>
                <w:spacing w:val="-1"/>
                <w:sz w:val="20"/>
              </w:rPr>
              <w:t>прог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рамму</w:t>
            </w:r>
            <w:proofErr w:type="spellEnd"/>
          </w:p>
        </w:tc>
        <w:tc>
          <w:tcPr>
            <w:tcW w:w="908" w:type="dxa"/>
          </w:tcPr>
          <w:p w:rsidR="00C064CA" w:rsidRDefault="008353DA">
            <w:pPr>
              <w:pStyle w:val="TableParagraph"/>
              <w:spacing w:line="229" w:lineRule="exact"/>
              <w:ind w:left="227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C064CA" w:rsidRDefault="008353DA">
            <w:pPr>
              <w:pStyle w:val="TableParagraph"/>
              <w:ind w:left="249" w:right="115" w:hanging="108"/>
              <w:rPr>
                <w:sz w:val="20"/>
              </w:rPr>
            </w:pP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936" w:type="dxa"/>
          </w:tcPr>
          <w:p w:rsidR="00C064CA" w:rsidRDefault="008353DA">
            <w:pPr>
              <w:pStyle w:val="TableParagraph"/>
              <w:ind w:left="133" w:right="129" w:firstLine="43"/>
              <w:jc w:val="both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наставн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ичества</w:t>
            </w:r>
            <w:proofErr w:type="spellEnd"/>
            <w:proofErr w:type="gramEnd"/>
          </w:p>
        </w:tc>
        <w:tc>
          <w:tcPr>
            <w:tcW w:w="939" w:type="dxa"/>
          </w:tcPr>
          <w:p w:rsidR="00C064CA" w:rsidRDefault="008353DA">
            <w:pPr>
              <w:pStyle w:val="TableParagraph"/>
              <w:ind w:left="131" w:right="128" w:hanging="1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</w:p>
        </w:tc>
        <w:tc>
          <w:tcPr>
            <w:tcW w:w="910" w:type="dxa"/>
          </w:tcPr>
          <w:p w:rsidR="00C064CA" w:rsidRDefault="008353DA">
            <w:pPr>
              <w:pStyle w:val="TableParagraph"/>
              <w:ind w:left="104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заверше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ммы</w:t>
            </w:r>
            <w:proofErr w:type="spellEnd"/>
          </w:p>
        </w:tc>
      </w:tr>
      <w:tr w:rsidR="00C064CA">
        <w:trPr>
          <w:trHeight w:val="551"/>
        </w:trPr>
        <w:tc>
          <w:tcPr>
            <w:tcW w:w="550" w:type="dxa"/>
          </w:tcPr>
          <w:p w:rsidR="00C064CA" w:rsidRDefault="008353DA">
            <w:pPr>
              <w:pStyle w:val="TableParagraph"/>
              <w:spacing w:line="263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146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551"/>
        </w:trPr>
        <w:tc>
          <w:tcPr>
            <w:tcW w:w="550" w:type="dxa"/>
          </w:tcPr>
          <w:p w:rsidR="00C064CA" w:rsidRDefault="008353DA">
            <w:pPr>
              <w:pStyle w:val="TableParagraph"/>
              <w:spacing w:line="263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146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551"/>
        </w:trPr>
        <w:tc>
          <w:tcPr>
            <w:tcW w:w="550" w:type="dxa"/>
          </w:tcPr>
          <w:p w:rsidR="00C064CA" w:rsidRDefault="008353DA">
            <w:pPr>
              <w:pStyle w:val="TableParagraph"/>
              <w:spacing w:line="263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46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552"/>
        </w:trPr>
        <w:tc>
          <w:tcPr>
            <w:tcW w:w="550" w:type="dxa"/>
          </w:tcPr>
          <w:p w:rsidR="00C064CA" w:rsidRDefault="008353DA">
            <w:pPr>
              <w:pStyle w:val="TableParagraph"/>
              <w:spacing w:line="264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46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  <w:tr w:rsidR="00C064CA">
        <w:trPr>
          <w:trHeight w:val="553"/>
        </w:trPr>
        <w:tc>
          <w:tcPr>
            <w:tcW w:w="550" w:type="dxa"/>
          </w:tcPr>
          <w:p w:rsidR="00C064CA" w:rsidRDefault="008353DA">
            <w:pPr>
              <w:pStyle w:val="TableParagraph"/>
              <w:spacing w:line="263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146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C064CA" w:rsidRDefault="00C064CA">
            <w:pPr>
              <w:pStyle w:val="TableParagraph"/>
              <w:rPr>
                <w:sz w:val="20"/>
              </w:rPr>
            </w:pPr>
          </w:p>
        </w:tc>
      </w:tr>
    </w:tbl>
    <w:p w:rsidR="00C064CA" w:rsidRDefault="00C064CA">
      <w:pPr>
        <w:rPr>
          <w:sz w:val="20"/>
        </w:rPr>
        <w:sectPr w:rsidR="00C064CA">
          <w:pgSz w:w="11910" w:h="16840"/>
          <w:pgMar w:top="760" w:right="20" w:bottom="280" w:left="880" w:header="720" w:footer="720" w:gutter="0"/>
          <w:cols w:space="720"/>
        </w:sectPr>
      </w:pPr>
    </w:p>
    <w:p w:rsidR="00C064CA" w:rsidRDefault="008353DA">
      <w:pPr>
        <w:pStyle w:val="5"/>
        <w:spacing w:before="69"/>
        <w:ind w:right="82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C064CA" w:rsidRDefault="00C064CA">
      <w:pPr>
        <w:pStyle w:val="a3"/>
        <w:ind w:left="0"/>
        <w:rPr>
          <w:b/>
        </w:rPr>
      </w:pPr>
    </w:p>
    <w:p w:rsidR="00C064CA" w:rsidRDefault="008353DA">
      <w:pPr>
        <w:ind w:left="1339" w:right="1627"/>
        <w:jc w:val="center"/>
        <w:rPr>
          <w:b/>
          <w:sz w:val="24"/>
        </w:rPr>
      </w:pPr>
      <w:r>
        <w:rPr>
          <w:b/>
          <w:sz w:val="24"/>
        </w:rPr>
        <w:t>SWOT-анализ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C064CA" w:rsidRDefault="008353DA">
      <w:pPr>
        <w:pStyle w:val="5"/>
        <w:ind w:left="1339" w:right="1628"/>
        <w:jc w:val="center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</w:t>
      </w:r>
      <w:r>
        <w:rPr>
          <w:spacing w:val="-4"/>
        </w:rPr>
        <w:t xml:space="preserve"> </w:t>
      </w:r>
      <w:r>
        <w:t>(«педагог-педагог»)</w:t>
      </w:r>
    </w:p>
    <w:p w:rsidR="00C064CA" w:rsidRDefault="00C064CA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774"/>
        <w:gridCol w:w="3970"/>
      </w:tblGrid>
      <w:tr w:rsidR="00C064CA">
        <w:trPr>
          <w:trHeight w:val="530"/>
        </w:trPr>
        <w:tc>
          <w:tcPr>
            <w:tcW w:w="1459" w:type="dxa"/>
          </w:tcPr>
          <w:p w:rsidR="00C064CA" w:rsidRDefault="008353DA">
            <w:pPr>
              <w:pStyle w:val="TableParagraph"/>
              <w:spacing w:line="266" w:lineRule="exact"/>
              <w:ind w:left="383" w:right="212" w:hanging="147"/>
              <w:rPr>
                <w:b/>
                <w:sz w:val="23"/>
              </w:rPr>
            </w:pPr>
            <w:r>
              <w:rPr>
                <w:b/>
                <w:sz w:val="23"/>
              </w:rPr>
              <w:t>Факторы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SWOT</w:t>
            </w:r>
          </w:p>
        </w:tc>
        <w:tc>
          <w:tcPr>
            <w:tcW w:w="4774" w:type="dxa"/>
          </w:tcPr>
          <w:p w:rsidR="00C064CA" w:rsidRDefault="008353DA">
            <w:pPr>
              <w:pStyle w:val="TableParagraph"/>
              <w:spacing w:line="263" w:lineRule="exact"/>
              <w:ind w:left="1714" w:right="170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Позитивные</w:t>
            </w:r>
          </w:p>
        </w:tc>
        <w:tc>
          <w:tcPr>
            <w:tcW w:w="3970" w:type="dxa"/>
          </w:tcPr>
          <w:p w:rsidR="00C064CA" w:rsidRDefault="008353DA">
            <w:pPr>
              <w:pStyle w:val="TableParagraph"/>
              <w:spacing w:line="263" w:lineRule="exact"/>
              <w:ind w:left="1322" w:right="131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Негативные</w:t>
            </w:r>
          </w:p>
        </w:tc>
      </w:tr>
      <w:tr w:rsidR="00C064CA">
        <w:trPr>
          <w:trHeight w:val="8511"/>
        </w:trPr>
        <w:tc>
          <w:tcPr>
            <w:tcW w:w="1459" w:type="dxa"/>
          </w:tcPr>
          <w:p w:rsidR="00C064CA" w:rsidRDefault="008353DA">
            <w:pPr>
              <w:pStyle w:val="TableParagraph"/>
              <w:spacing w:line="26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Внутренние</w:t>
            </w:r>
          </w:p>
        </w:tc>
        <w:tc>
          <w:tcPr>
            <w:tcW w:w="4774" w:type="dxa"/>
          </w:tcPr>
          <w:p w:rsidR="00C064CA" w:rsidRDefault="008353DA">
            <w:pPr>
              <w:pStyle w:val="TableParagraph"/>
              <w:spacing w:line="261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Сильные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стороны: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ind w:right="109" w:firstLine="0"/>
              <w:rPr>
                <w:sz w:val="23"/>
              </w:rPr>
            </w:pPr>
            <w:r>
              <w:rPr>
                <w:sz w:val="23"/>
              </w:rPr>
              <w:t>Значительная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доля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proofErr w:type="gramStart"/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(%),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которым понравилось участие в Программе,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 готовы продолжить работу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3"/>
              <w:ind w:right="418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Участники Программы (%) видят свое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данной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следующих 5 лет;</w:t>
            </w:r>
            <w:proofErr w:type="gramEnd"/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3" w:line="242" w:lineRule="auto"/>
              <w:ind w:right="446" w:firstLine="0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proofErr w:type="gramStart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(%)</w:t>
            </w:r>
            <w:r>
              <w:rPr>
                <w:spacing w:val="-2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появилось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более</w:t>
            </w:r>
          </w:p>
          <w:p w:rsidR="00C064CA" w:rsidRDefault="008353D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активно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участвовать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культурной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ОО;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2"/>
              <w:ind w:right="446" w:firstLine="0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proofErr w:type="gramStart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(%)</w:t>
            </w:r>
            <w:r>
              <w:rPr>
                <w:spacing w:val="-2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появилось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желание и/или силы реализовывать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собственные профессиональные работы: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статьи,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2"/>
              <w:ind w:right="170" w:firstLine="0"/>
              <w:rPr>
                <w:sz w:val="23"/>
              </w:rPr>
            </w:pPr>
            <w:r>
              <w:rPr>
                <w:sz w:val="23"/>
              </w:rPr>
              <w:t>Наставляемые</w:t>
            </w:r>
            <w:proofErr w:type="gramStart"/>
            <w:r>
              <w:rPr>
                <w:sz w:val="23"/>
              </w:rPr>
              <w:t xml:space="preserve"> (%) </w:t>
            </w:r>
            <w:proofErr w:type="gramEnd"/>
            <w:r>
              <w:rPr>
                <w:sz w:val="23"/>
              </w:rPr>
              <w:t>после общения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отмечают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прилив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собственных силах для развития личного,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потенциала;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3"/>
              <w:ind w:right="316" w:firstLine="0"/>
              <w:rPr>
                <w:sz w:val="23"/>
              </w:rPr>
            </w:pPr>
            <w:r>
              <w:rPr>
                <w:sz w:val="23"/>
              </w:rPr>
              <w:t>Участники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proofErr w:type="gramStart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(%)</w:t>
            </w:r>
            <w:r>
              <w:rPr>
                <w:spacing w:val="-2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отметили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успеваемости и улучшение поведения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подшефных классах, сокращение числа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конфликтов с педагогическим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родительским сообществами благодаря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5"/>
              <w:ind w:right="1183" w:firstLine="0"/>
              <w:rPr>
                <w:sz w:val="23"/>
              </w:rPr>
            </w:pPr>
            <w:r>
              <w:rPr>
                <w:sz w:val="23"/>
              </w:rPr>
              <w:t>Эффективная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мотивации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42" w:lineRule="auto"/>
              <w:ind w:right="690" w:firstLine="0"/>
              <w:rPr>
                <w:sz w:val="23"/>
              </w:rPr>
            </w:pPr>
            <w:r>
              <w:rPr>
                <w:sz w:val="23"/>
              </w:rPr>
              <w:t>Достаточность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понятность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C064CA" w:rsidRDefault="008353DA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65" w:lineRule="exact"/>
              <w:ind w:left="297" w:hanging="191"/>
              <w:rPr>
                <w:sz w:val="23"/>
              </w:rPr>
            </w:pPr>
            <w:r>
              <w:rPr>
                <w:sz w:val="23"/>
              </w:rPr>
              <w:t>Высокие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</w:p>
          <w:p w:rsidR="00C064CA" w:rsidRDefault="008353DA">
            <w:pPr>
              <w:pStyle w:val="TableParagraph"/>
              <w:spacing w:line="264" w:lineRule="exact"/>
              <w:ind w:left="107" w:right="421"/>
              <w:rPr>
                <w:sz w:val="23"/>
              </w:rPr>
            </w:pPr>
            <w:r>
              <w:rPr>
                <w:sz w:val="23"/>
              </w:rPr>
              <w:t>которые можно использовать в Программе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proofErr w:type="gramStart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  <w:tc>
          <w:tcPr>
            <w:tcW w:w="3970" w:type="dxa"/>
          </w:tcPr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462" w:firstLine="0"/>
              <w:rPr>
                <w:sz w:val="23"/>
              </w:rPr>
            </w:pPr>
            <w:r>
              <w:rPr>
                <w:sz w:val="23"/>
              </w:rPr>
              <w:t>Низкая активность 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(нет желания более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участвовать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ОО);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24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Наставляемые (%) отметили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отсутствие позитивной динамики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педагогическим и родительским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сообществами по итогам Программе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наставничества;</w:t>
            </w:r>
            <w:proofErr w:type="gramEnd"/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4"/>
              <w:ind w:right="366" w:firstLine="0"/>
              <w:rPr>
                <w:sz w:val="23"/>
              </w:rPr>
            </w:pPr>
            <w:r>
              <w:rPr>
                <w:spacing w:val="-1"/>
                <w:sz w:val="23"/>
              </w:rPr>
              <w:t>Неэффективная/непроработанная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система мотивации 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2"/>
              <w:ind w:right="285" w:firstLine="0"/>
              <w:jc w:val="both"/>
              <w:rPr>
                <w:sz w:val="23"/>
              </w:rPr>
            </w:pPr>
            <w:r>
              <w:rPr>
                <w:sz w:val="23"/>
              </w:rPr>
              <w:t>Не организовано систематическое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 и методическая поддержка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наставников;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3" w:line="242" w:lineRule="auto"/>
              <w:ind w:right="359" w:firstLine="0"/>
              <w:jc w:val="both"/>
              <w:rPr>
                <w:sz w:val="23"/>
              </w:rPr>
            </w:pPr>
            <w:r>
              <w:rPr>
                <w:sz w:val="23"/>
              </w:rPr>
              <w:t>Отсутствует регулярная обратная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связь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куратором,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264" w:firstLine="0"/>
              <w:rPr>
                <w:sz w:val="23"/>
              </w:rPr>
            </w:pPr>
            <w:r>
              <w:rPr>
                <w:sz w:val="23"/>
              </w:rPr>
              <w:t>Инфраструктура 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(материально-техническая</w:t>
            </w:r>
            <w:proofErr w:type="gramStart"/>
            <w:r>
              <w:rPr>
                <w:sz w:val="23"/>
              </w:rPr>
              <w:t xml:space="preserve">, …) </w:t>
            </w:r>
            <w:proofErr w:type="gramEnd"/>
            <w:r>
              <w:rPr>
                <w:sz w:val="23"/>
              </w:rPr>
              <w:t>в 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 позволяет достичь в полной 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модели;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right="242" w:firstLine="0"/>
              <w:rPr>
                <w:sz w:val="23"/>
              </w:rPr>
            </w:pPr>
            <w:r>
              <w:rPr>
                <w:sz w:val="23"/>
              </w:rPr>
              <w:t>Высокая перегрузка педагого</w:t>
            </w:r>
            <w:proofErr w:type="gramStart"/>
            <w:r>
              <w:rPr>
                <w:sz w:val="23"/>
              </w:rPr>
              <w:t>в-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наставников, как следствие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невозможность регулярной работы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наставляемыми;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3" w:line="242" w:lineRule="auto"/>
              <w:ind w:right="655" w:firstLine="0"/>
              <w:rPr>
                <w:sz w:val="23"/>
              </w:rPr>
            </w:pPr>
            <w:r>
              <w:rPr>
                <w:sz w:val="23"/>
              </w:rPr>
              <w:t>Дефицит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педагогов,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готовых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способных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наставниками;</w:t>
            </w:r>
          </w:p>
          <w:p w:rsidR="00C064CA" w:rsidRDefault="008353DA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824" w:firstLine="0"/>
              <w:rPr>
                <w:sz w:val="23"/>
              </w:rPr>
            </w:pPr>
            <w:r>
              <w:rPr>
                <w:sz w:val="23"/>
              </w:rPr>
              <w:t>«Старение» педагогического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корпуса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proofErr w:type="gramStart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  <w:proofErr w:type="gramEnd"/>
          </w:p>
        </w:tc>
      </w:tr>
      <w:tr w:rsidR="00C064CA">
        <w:trPr>
          <w:trHeight w:val="4528"/>
        </w:trPr>
        <w:tc>
          <w:tcPr>
            <w:tcW w:w="1459" w:type="dxa"/>
          </w:tcPr>
          <w:p w:rsidR="00C064CA" w:rsidRDefault="008353DA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Внешние</w:t>
            </w:r>
          </w:p>
        </w:tc>
        <w:tc>
          <w:tcPr>
            <w:tcW w:w="4774" w:type="dxa"/>
          </w:tcPr>
          <w:p w:rsidR="00C064CA" w:rsidRDefault="008353DA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Возможности:</w:t>
            </w:r>
          </w:p>
          <w:p w:rsidR="00C064CA" w:rsidRDefault="008353DA">
            <w:pPr>
              <w:pStyle w:val="TableParagraph"/>
              <w:ind w:left="107" w:right="333"/>
              <w:rPr>
                <w:sz w:val="23"/>
              </w:rPr>
            </w:pPr>
            <w:r>
              <w:rPr>
                <w:rFonts w:ascii="Trebuchet MS" w:hAnsi="Trebuchet MS"/>
                <w:sz w:val="23"/>
              </w:rPr>
              <w:t>−</w:t>
            </w:r>
            <w:r>
              <w:rPr>
                <w:sz w:val="23"/>
              </w:rPr>
              <w:t>Информационно-методическая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поддержка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ОО при внедрении Целевой модели со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Департамента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ЕАО;</w:t>
            </w:r>
          </w:p>
          <w:p w:rsidR="00C064CA" w:rsidRDefault="008353DA">
            <w:pPr>
              <w:pStyle w:val="TableParagraph"/>
              <w:spacing w:before="4" w:line="242" w:lineRule="auto"/>
              <w:ind w:left="107" w:right="575"/>
              <w:rPr>
                <w:sz w:val="23"/>
              </w:rPr>
            </w:pPr>
            <w:r>
              <w:rPr>
                <w:rFonts w:ascii="Trebuchet MS" w:hAnsi="Trebuchet MS"/>
                <w:sz w:val="23"/>
              </w:rPr>
              <w:t>−</w:t>
            </w:r>
            <w:r>
              <w:rPr>
                <w:sz w:val="23"/>
              </w:rPr>
              <w:t>Наличие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бесплатных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малобюджетных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 повышения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</w:p>
          <w:p w:rsidR="00C064CA" w:rsidRDefault="008353D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педагогов;</w:t>
            </w:r>
          </w:p>
          <w:p w:rsidR="00C064CA" w:rsidRDefault="008353DA">
            <w:pPr>
              <w:pStyle w:val="TableParagraph"/>
              <w:spacing w:line="242" w:lineRule="auto"/>
              <w:ind w:left="107" w:right="299"/>
              <w:rPr>
                <w:sz w:val="23"/>
              </w:rPr>
            </w:pPr>
            <w:r>
              <w:rPr>
                <w:rFonts w:ascii="Trebuchet MS" w:hAnsi="Trebuchet MS"/>
                <w:sz w:val="23"/>
              </w:rPr>
              <w:t>−</w:t>
            </w: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многочисленных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ИТ-платформ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осуществления</w:t>
            </w:r>
          </w:p>
          <w:p w:rsidR="00C064CA" w:rsidRDefault="008353DA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дистанционного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педагогов;</w:t>
            </w:r>
          </w:p>
          <w:p w:rsidR="00C064CA" w:rsidRDefault="008353DA">
            <w:pPr>
              <w:pStyle w:val="TableParagraph"/>
              <w:spacing w:before="1"/>
              <w:ind w:left="107" w:right="450"/>
              <w:rPr>
                <w:sz w:val="23"/>
              </w:rPr>
            </w:pPr>
            <w:r>
              <w:rPr>
                <w:rFonts w:ascii="Trebuchet MS" w:hAnsi="Trebuchet MS"/>
                <w:sz w:val="23"/>
              </w:rPr>
              <w:t>−</w:t>
            </w:r>
            <w:r>
              <w:rPr>
                <w:sz w:val="23"/>
              </w:rPr>
              <w:t>Акцентирование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вопросы наставничества;</w:t>
            </w:r>
          </w:p>
          <w:p w:rsidR="00C064CA" w:rsidRDefault="008353DA">
            <w:pPr>
              <w:pStyle w:val="TableParagraph"/>
              <w:spacing w:before="4"/>
              <w:ind w:left="107" w:right="421"/>
              <w:rPr>
                <w:sz w:val="23"/>
              </w:rPr>
            </w:pPr>
            <w:r>
              <w:rPr>
                <w:rFonts w:ascii="Trebuchet MS" w:hAnsi="Trebuchet MS"/>
                <w:sz w:val="23"/>
              </w:rPr>
              <w:t>−</w:t>
            </w:r>
            <w:r>
              <w:rPr>
                <w:sz w:val="23"/>
              </w:rPr>
              <w:t>Активное внедрение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ЕАО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управления.</w:t>
            </w:r>
          </w:p>
        </w:tc>
        <w:tc>
          <w:tcPr>
            <w:tcW w:w="3970" w:type="dxa"/>
          </w:tcPr>
          <w:p w:rsidR="00C064CA" w:rsidRDefault="008353DA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Угрозы: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right="598" w:firstLine="0"/>
              <w:rPr>
                <w:sz w:val="23"/>
              </w:rPr>
            </w:pPr>
            <w:r>
              <w:rPr>
                <w:sz w:val="23"/>
              </w:rPr>
              <w:t>Нестабильность внешней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социально-экономической среды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функционирования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ОО;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4"/>
              <w:ind w:right="243" w:firstLine="0"/>
              <w:rPr>
                <w:sz w:val="23"/>
              </w:rPr>
            </w:pPr>
            <w:r>
              <w:rPr>
                <w:sz w:val="23"/>
              </w:rPr>
              <w:t>Рост конкуренции между ОО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квалифицированные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кадры;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3" w:line="242" w:lineRule="auto"/>
              <w:ind w:right="515" w:firstLine="0"/>
              <w:rPr>
                <w:sz w:val="23"/>
              </w:rPr>
            </w:pPr>
            <w:r>
              <w:rPr>
                <w:sz w:val="23"/>
              </w:rPr>
              <w:t>Миграционный отток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квалифицированных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РК/МО;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right="165" w:firstLine="0"/>
              <w:rPr>
                <w:sz w:val="23"/>
              </w:rPr>
            </w:pPr>
            <w:r>
              <w:rPr>
                <w:sz w:val="23"/>
              </w:rPr>
              <w:t>Финансовая и организационная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оптимизация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ЕАО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МО;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ind w:left="298" w:hanging="191"/>
              <w:rPr>
                <w:sz w:val="23"/>
              </w:rPr>
            </w:pPr>
            <w:r>
              <w:rPr>
                <w:sz w:val="23"/>
              </w:rPr>
              <w:t>Переход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преимущественно</w:t>
            </w:r>
          </w:p>
          <w:p w:rsidR="00C064CA" w:rsidRDefault="008353DA">
            <w:pPr>
              <w:pStyle w:val="TableParagraph"/>
              <w:ind w:left="108" w:right="197"/>
              <w:rPr>
                <w:sz w:val="23"/>
              </w:rPr>
            </w:pPr>
            <w:r>
              <w:rPr>
                <w:sz w:val="23"/>
              </w:rPr>
              <w:t>дистанционное обучение (подрывает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наставничества);</w:t>
            </w:r>
          </w:p>
          <w:p w:rsidR="00C064CA" w:rsidRDefault="008353DA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260" w:lineRule="atLeast"/>
              <w:ind w:right="279" w:firstLine="0"/>
              <w:rPr>
                <w:sz w:val="23"/>
              </w:rPr>
            </w:pPr>
            <w:r>
              <w:rPr>
                <w:sz w:val="23"/>
              </w:rPr>
              <w:t>Отсутствие финансирования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модели.</w:t>
            </w:r>
          </w:p>
        </w:tc>
      </w:tr>
    </w:tbl>
    <w:p w:rsidR="00C064CA" w:rsidRDefault="00C064CA">
      <w:pPr>
        <w:spacing w:line="260" w:lineRule="atLeast"/>
        <w:rPr>
          <w:sz w:val="23"/>
        </w:rPr>
        <w:sectPr w:rsidR="00C064CA">
          <w:pgSz w:w="11910" w:h="16840"/>
          <w:pgMar w:top="480" w:right="20" w:bottom="280" w:left="880" w:header="720" w:footer="720" w:gutter="0"/>
          <w:cols w:space="720"/>
        </w:sectPr>
      </w:pPr>
    </w:p>
    <w:p w:rsidR="00C064CA" w:rsidRDefault="008353DA">
      <w:pPr>
        <w:spacing w:before="69"/>
        <w:ind w:right="8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C064CA">
      <w:pPr>
        <w:pStyle w:val="a3"/>
        <w:ind w:left="0"/>
        <w:rPr>
          <w:b/>
          <w:sz w:val="20"/>
        </w:rPr>
      </w:pPr>
    </w:p>
    <w:p w:rsidR="00C064CA" w:rsidRDefault="008353DA">
      <w:pPr>
        <w:spacing w:before="92"/>
        <w:ind w:left="1339" w:right="1626"/>
        <w:jc w:val="center"/>
        <w:rPr>
          <w:b/>
        </w:rPr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</w:rPr>
        <w:t>модели</w:t>
      </w:r>
      <w:r>
        <w:rPr>
          <w:b/>
          <w:spacing w:val="-5"/>
        </w:rPr>
        <w:t xml:space="preserve"> </w:t>
      </w:r>
      <w:r>
        <w:rPr>
          <w:b/>
        </w:rPr>
        <w:t>наставничества</w:t>
      </w:r>
    </w:p>
    <w:p w:rsidR="00C064CA" w:rsidRDefault="00C064CA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40"/>
        <w:gridCol w:w="475"/>
        <w:gridCol w:w="410"/>
        <w:gridCol w:w="485"/>
        <w:gridCol w:w="417"/>
        <w:gridCol w:w="494"/>
        <w:gridCol w:w="427"/>
        <w:gridCol w:w="360"/>
        <w:gridCol w:w="435"/>
        <w:gridCol w:w="437"/>
      </w:tblGrid>
      <w:tr w:rsidR="00C064CA">
        <w:trPr>
          <w:trHeight w:val="757"/>
        </w:trPr>
        <w:tc>
          <w:tcPr>
            <w:tcW w:w="5240" w:type="dxa"/>
          </w:tcPr>
          <w:p w:rsidR="00C064CA" w:rsidRDefault="008353DA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Показатели</w:t>
            </w:r>
          </w:p>
        </w:tc>
        <w:tc>
          <w:tcPr>
            <w:tcW w:w="4480" w:type="dxa"/>
            <w:gridSpan w:val="10"/>
          </w:tcPr>
          <w:p w:rsidR="00C064CA" w:rsidRDefault="008353DA">
            <w:pPr>
              <w:pStyle w:val="TableParagraph"/>
              <w:ind w:left="237" w:right="230"/>
              <w:jc w:val="center"/>
            </w:pPr>
            <w:r>
              <w:t>Оцените реализацию программы в баллах,</w:t>
            </w:r>
            <w:r>
              <w:rPr>
                <w:spacing w:val="-52"/>
              </w:rPr>
              <w:t xml:space="preserve"> </w:t>
            </w:r>
            <w:r>
              <w:t>где</w:t>
            </w:r>
            <w:r>
              <w:rPr>
                <w:spacing w:val="-1"/>
              </w:rPr>
              <w:t xml:space="preserve"> </w:t>
            </w:r>
            <w:r>
              <w:t>1 -</w:t>
            </w:r>
            <w:r>
              <w:rPr>
                <w:spacing w:val="-4"/>
              </w:rPr>
              <w:t xml:space="preserve"> </w:t>
            </w:r>
            <w:r>
              <w:t>минимальный балл,</w:t>
            </w:r>
          </w:p>
          <w:p w:rsidR="00C064CA" w:rsidRDefault="008353DA">
            <w:pPr>
              <w:pStyle w:val="TableParagraph"/>
              <w:spacing w:line="233" w:lineRule="exact"/>
              <w:ind w:left="237" w:right="229"/>
              <w:jc w:val="center"/>
            </w:pPr>
            <w:r>
              <w:t>10 -</w:t>
            </w:r>
            <w:r>
              <w:rPr>
                <w:spacing w:val="-4"/>
              </w:rPr>
              <w:t xml:space="preserve"> </w:t>
            </w:r>
            <w:r>
              <w:t>максимальный</w:t>
            </w:r>
          </w:p>
        </w:tc>
      </w:tr>
      <w:tr w:rsidR="00C064CA">
        <w:trPr>
          <w:trHeight w:val="254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before="1"/>
              <w:ind w:left="107"/>
              <w:rPr>
                <w:sz w:val="23"/>
              </w:rPr>
            </w:pPr>
            <w:r>
              <w:rPr>
                <w:sz w:val="23"/>
              </w:rPr>
              <w:t>1.Актуальность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before="1" w:line="233" w:lineRule="exact"/>
              <w:ind w:right="204"/>
              <w:jc w:val="right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before="1" w:line="233" w:lineRule="exact"/>
              <w:ind w:right="170"/>
              <w:jc w:val="right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before="1" w:line="233" w:lineRule="exact"/>
              <w:ind w:left="14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before="1" w:line="233" w:lineRule="exact"/>
              <w:ind w:right="174"/>
              <w:jc w:val="right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before="1" w:line="233" w:lineRule="exact"/>
              <w:ind w:left="12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before="1" w:line="233" w:lineRule="exact"/>
              <w:ind w:right="178"/>
              <w:jc w:val="right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before="1" w:line="233" w:lineRule="exact"/>
              <w:ind w:right="14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before="1" w:line="233" w:lineRule="exact"/>
              <w:ind w:left="14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before="1" w:line="233" w:lineRule="exact"/>
              <w:ind w:left="162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before="1" w:line="233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253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</w:tr>
      <w:tr w:rsidR="00C064CA">
        <w:trPr>
          <w:trHeight w:val="253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line="251" w:lineRule="exact"/>
              <w:ind w:left="107"/>
            </w:pPr>
            <w:r>
              <w:t>2.Формы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планы</w:t>
            </w:r>
            <w:r>
              <w:rPr>
                <w:spacing w:val="-3"/>
              </w:rPr>
              <w:t xml:space="preserve"> </w:t>
            </w:r>
            <w:r>
              <w:t>наставника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064CA" w:rsidRDefault="008353DA">
            <w:pPr>
              <w:pStyle w:val="TableParagraph"/>
              <w:spacing w:line="252" w:lineRule="exact"/>
              <w:ind w:left="107" w:right="192"/>
            </w:pPr>
            <w:proofErr w:type="gramStart"/>
            <w:r>
              <w:t>наставляемого описаны достаточно для внедрения в</w:t>
            </w:r>
            <w:r>
              <w:rPr>
                <w:spacing w:val="-52"/>
              </w:rPr>
              <w:t xml:space="preserve"> </w:t>
            </w:r>
            <w:r>
              <w:t>ДОУ</w:t>
            </w:r>
            <w:proofErr w:type="gramEnd"/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4" w:lineRule="exact"/>
              <w:ind w:right="204"/>
              <w:jc w:val="right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4" w:lineRule="exact"/>
              <w:ind w:right="170"/>
              <w:jc w:val="right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4" w:lineRule="exact"/>
              <w:ind w:left="14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4" w:lineRule="exact"/>
              <w:ind w:right="174"/>
              <w:jc w:val="right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4" w:lineRule="exact"/>
              <w:ind w:right="178"/>
              <w:jc w:val="right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4" w:lineRule="exact"/>
              <w:ind w:right="14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4" w:lineRule="exact"/>
              <w:ind w:left="162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4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496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</w:tr>
      <w:tr w:rsidR="00C064CA">
        <w:trPr>
          <w:trHeight w:val="251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ind w:left="107" w:right="623"/>
            </w:pPr>
            <w:r>
              <w:t>3.Целевая модель направлена на достижение</w:t>
            </w:r>
            <w:r>
              <w:rPr>
                <w:spacing w:val="1"/>
              </w:rPr>
              <w:t xml:space="preserve"> </w:t>
            </w:r>
            <w:r>
              <w:t>желаемого конечного результата. Ее цели</w:t>
            </w:r>
            <w:r>
              <w:rPr>
                <w:spacing w:val="1"/>
              </w:rPr>
              <w:t xml:space="preserve"> </w:t>
            </w:r>
            <w:r>
              <w:t>конкретизированы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формулировки</w:t>
            </w:r>
          </w:p>
          <w:p w:rsidR="00C064CA" w:rsidRDefault="008353DA">
            <w:pPr>
              <w:pStyle w:val="TableParagraph"/>
              <w:spacing w:line="233" w:lineRule="exact"/>
              <w:ind w:left="107"/>
            </w:pPr>
            <w:r>
              <w:t>задач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соотнесены</w:t>
            </w:r>
            <w:proofErr w:type="gramEnd"/>
            <w:r>
              <w:rPr>
                <w:spacing w:val="-1"/>
              </w:rPr>
              <w:t xml:space="preserve"> </w:t>
            </w:r>
            <w:r>
              <w:t>с планируемыми</w:t>
            </w:r>
            <w:r>
              <w:rPr>
                <w:spacing w:val="-2"/>
              </w:rPr>
              <w:t xml:space="preserve"> </w:t>
            </w:r>
            <w:r>
              <w:t>результатами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2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2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2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2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2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2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748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</w:tr>
      <w:tr w:rsidR="00C064CA">
        <w:trPr>
          <w:trHeight w:val="254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line="252" w:lineRule="exact"/>
              <w:ind w:left="107" w:right="879"/>
            </w:pPr>
            <w:r>
              <w:t>4.Практическая значимость наставнического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наставляемого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before="1" w:line="233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before="1" w:line="233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before="1" w:line="233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before="1" w:line="233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before="1" w:line="233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before="1" w:line="233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before="1" w:line="233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before="1" w:line="233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before="1" w:line="233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before="1" w:line="233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253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</w:tr>
      <w:tr w:rsidR="00C064CA">
        <w:trPr>
          <w:trHeight w:val="252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line="252" w:lineRule="exact"/>
              <w:ind w:left="107" w:right="258"/>
            </w:pPr>
            <w:r>
              <w:t>5.Адаптивность, динамичность и гибкость Целевой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2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2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2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2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2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2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254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</w:tr>
      <w:tr w:rsidR="00C064CA">
        <w:trPr>
          <w:trHeight w:val="251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ind w:left="107" w:right="489"/>
            </w:pPr>
            <w:r>
              <w:t>6.Наличие понятных форматов (для куратора) по</w:t>
            </w:r>
            <w:r>
              <w:rPr>
                <w:spacing w:val="-52"/>
              </w:rPr>
              <w:t xml:space="preserve"> </w:t>
            </w:r>
            <w:r>
              <w:t>выстраиванию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064CA" w:rsidRDefault="008353DA">
            <w:pPr>
              <w:pStyle w:val="TableParagraph"/>
              <w:spacing w:line="233" w:lineRule="exact"/>
              <w:ind w:left="107"/>
            </w:pPr>
            <w:r>
              <w:t>наставляемого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2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2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2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2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2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2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496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</w:tr>
      <w:tr w:rsidR="00C064CA">
        <w:trPr>
          <w:trHeight w:val="253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line="254" w:lineRule="exact"/>
              <w:ind w:left="107" w:right="954"/>
            </w:pPr>
            <w:r>
              <w:t>7.Понимание форм поощрения и мотивации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и наставляемых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4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4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4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4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4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251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18"/>
              </w:rPr>
            </w:pPr>
          </w:p>
        </w:tc>
      </w:tr>
      <w:tr w:rsidR="00C064CA">
        <w:trPr>
          <w:trHeight w:val="254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spacing w:line="251" w:lineRule="exact"/>
              <w:ind w:left="107"/>
            </w:pPr>
            <w:r>
              <w:t>8.Наличие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064CA" w:rsidRDefault="008353DA">
            <w:pPr>
              <w:pStyle w:val="TableParagraph"/>
              <w:spacing w:line="252" w:lineRule="exact"/>
              <w:ind w:left="107" w:right="1451"/>
            </w:pPr>
            <w:r>
              <w:t>сопровождения проведения апробации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4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4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4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4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4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4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4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496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</w:tr>
      <w:tr w:rsidR="00C064CA">
        <w:trPr>
          <w:trHeight w:val="251"/>
        </w:trPr>
        <w:tc>
          <w:tcPr>
            <w:tcW w:w="5240" w:type="dxa"/>
            <w:vMerge w:val="restart"/>
          </w:tcPr>
          <w:p w:rsidR="00C064CA" w:rsidRDefault="008353DA">
            <w:pPr>
              <w:pStyle w:val="TableParagraph"/>
              <w:ind w:left="107" w:right="348"/>
            </w:pPr>
            <w:r>
              <w:t>9.В достаточном ли объеме предоставлен доступ к</w:t>
            </w:r>
            <w:r>
              <w:rPr>
                <w:spacing w:val="-52"/>
              </w:rPr>
              <w:t xml:space="preserve"> </w:t>
            </w:r>
            <w:r>
              <w:t>необходимым</w:t>
            </w:r>
            <w:r>
              <w:rPr>
                <w:spacing w:val="-2"/>
              </w:rPr>
              <w:t xml:space="preserve"> </w:t>
            </w:r>
            <w:r>
              <w:t>ресурсам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апробации</w:t>
            </w:r>
            <w:r>
              <w:rPr>
                <w:spacing w:val="-1"/>
              </w:rPr>
              <w:t xml:space="preserve"> </w:t>
            </w:r>
            <w:r>
              <w:t>Целевой</w:t>
            </w:r>
          </w:p>
          <w:p w:rsidR="00C064CA" w:rsidRDefault="008353DA">
            <w:pPr>
              <w:pStyle w:val="TableParagraph"/>
              <w:spacing w:line="252" w:lineRule="exact"/>
              <w:ind w:left="107" w:right="1032"/>
            </w:pPr>
            <w:r>
              <w:t>модели наставничества (</w:t>
            </w:r>
            <w:proofErr w:type="gramStart"/>
            <w:r>
              <w:t>организационным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методическим,</w:t>
            </w:r>
            <w:r>
              <w:rPr>
                <w:spacing w:val="-2"/>
              </w:rPr>
              <w:t xml:space="preserve"> </w:t>
            </w:r>
            <w:r>
              <w:t>информационным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540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410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3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line="232" w:lineRule="exact"/>
              <w:ind w:left="108"/>
            </w:pPr>
            <w:r>
              <w:t>4</w:t>
            </w:r>
          </w:p>
        </w:tc>
        <w:tc>
          <w:tcPr>
            <w:tcW w:w="417" w:type="dxa"/>
          </w:tcPr>
          <w:p w:rsidR="00C064CA" w:rsidRDefault="008353DA">
            <w:pPr>
              <w:pStyle w:val="TableParagraph"/>
              <w:spacing w:line="232" w:lineRule="exact"/>
              <w:ind w:right="76"/>
              <w:jc w:val="center"/>
            </w:pPr>
            <w:r>
              <w:t>5</w:t>
            </w:r>
          </w:p>
        </w:tc>
        <w:tc>
          <w:tcPr>
            <w:tcW w:w="494" w:type="dxa"/>
          </w:tcPr>
          <w:p w:rsidR="00C064CA" w:rsidRDefault="008353DA">
            <w:pPr>
              <w:pStyle w:val="TableParagraph"/>
              <w:spacing w:line="232" w:lineRule="exact"/>
              <w:ind w:left="109"/>
            </w:pPr>
            <w:r>
              <w:t>6</w:t>
            </w:r>
          </w:p>
        </w:tc>
        <w:tc>
          <w:tcPr>
            <w:tcW w:w="427" w:type="dxa"/>
          </w:tcPr>
          <w:p w:rsidR="00C064CA" w:rsidRDefault="008353DA">
            <w:pPr>
              <w:pStyle w:val="TableParagraph"/>
              <w:spacing w:line="232" w:lineRule="exact"/>
              <w:ind w:right="194"/>
              <w:jc w:val="right"/>
            </w:pPr>
            <w:r>
              <w:t>7</w:t>
            </w:r>
          </w:p>
        </w:tc>
        <w:tc>
          <w:tcPr>
            <w:tcW w:w="360" w:type="dxa"/>
          </w:tcPr>
          <w:p w:rsidR="00C064CA" w:rsidRDefault="008353DA">
            <w:pPr>
              <w:pStyle w:val="TableParagraph"/>
              <w:spacing w:line="232" w:lineRule="exact"/>
              <w:ind w:right="17"/>
              <w:jc w:val="center"/>
            </w:pPr>
            <w:r>
              <w:t>8</w:t>
            </w:r>
          </w:p>
        </w:tc>
        <w:tc>
          <w:tcPr>
            <w:tcW w:w="435" w:type="dxa"/>
          </w:tcPr>
          <w:p w:rsidR="00C064CA" w:rsidRDefault="008353DA">
            <w:pPr>
              <w:pStyle w:val="TableParagraph"/>
              <w:spacing w:line="232" w:lineRule="exact"/>
              <w:ind w:left="110"/>
            </w:pPr>
            <w:r>
              <w:t>9</w:t>
            </w:r>
          </w:p>
        </w:tc>
        <w:tc>
          <w:tcPr>
            <w:tcW w:w="437" w:type="dxa"/>
          </w:tcPr>
          <w:p w:rsidR="00C064CA" w:rsidRDefault="008353DA">
            <w:pPr>
              <w:pStyle w:val="TableParagraph"/>
              <w:spacing w:line="232" w:lineRule="exact"/>
              <w:ind w:left="90" w:right="77"/>
              <w:jc w:val="center"/>
            </w:pPr>
            <w:r>
              <w:t>10</w:t>
            </w:r>
          </w:p>
        </w:tc>
      </w:tr>
      <w:tr w:rsidR="00C064CA">
        <w:trPr>
          <w:trHeight w:val="750"/>
        </w:trPr>
        <w:tc>
          <w:tcPr>
            <w:tcW w:w="5240" w:type="dxa"/>
            <w:vMerge/>
            <w:tcBorders>
              <w:top w:val="nil"/>
            </w:tcBorders>
          </w:tcPr>
          <w:p w:rsidR="00C064CA" w:rsidRDefault="00C064C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 w:rsidR="00C064CA" w:rsidRDefault="00C064CA">
            <w:pPr>
              <w:pStyle w:val="TableParagraph"/>
              <w:rPr>
                <w:sz w:val="24"/>
              </w:rPr>
            </w:pPr>
          </w:p>
        </w:tc>
      </w:tr>
    </w:tbl>
    <w:p w:rsidR="00C064CA" w:rsidRDefault="00C064CA">
      <w:pPr>
        <w:pStyle w:val="a3"/>
        <w:ind w:left="0"/>
        <w:rPr>
          <w:b/>
        </w:rPr>
      </w:pPr>
    </w:p>
    <w:p w:rsidR="00C064CA" w:rsidRDefault="00C064CA">
      <w:pPr>
        <w:pStyle w:val="a3"/>
        <w:spacing w:before="1"/>
        <w:ind w:left="0"/>
        <w:rPr>
          <w:b/>
          <w:sz w:val="21"/>
        </w:rPr>
      </w:pPr>
    </w:p>
    <w:p w:rsidR="00C064CA" w:rsidRDefault="008353DA">
      <w:pPr>
        <w:ind w:left="4605" w:hanging="3603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эффективности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внедрения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наставничества</w:t>
      </w:r>
      <w:r>
        <w:rPr>
          <w:b/>
          <w:spacing w:val="-8"/>
          <w:sz w:val="26"/>
        </w:rPr>
        <w:t xml:space="preserve"> </w:t>
      </w:r>
      <w:proofErr w:type="spellStart"/>
      <w:r>
        <w:rPr>
          <w:b/>
          <w:sz w:val="26"/>
        </w:rPr>
        <w:t>вобразовательной</w:t>
      </w:r>
      <w:proofErr w:type="spellEnd"/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организации</w:t>
      </w:r>
    </w:p>
    <w:p w:rsidR="00C064CA" w:rsidRDefault="008353DA">
      <w:pPr>
        <w:pStyle w:val="a4"/>
        <w:numPr>
          <w:ilvl w:val="2"/>
          <w:numId w:val="7"/>
        </w:numPr>
        <w:tabs>
          <w:tab w:val="left" w:pos="1386"/>
        </w:tabs>
        <w:ind w:right="1329" w:firstLine="566"/>
        <w:rPr>
          <w:i/>
          <w:sz w:val="28"/>
        </w:rPr>
      </w:pPr>
      <w:proofErr w:type="gramStart"/>
      <w:r>
        <w:rPr>
          <w:sz w:val="28"/>
        </w:rPr>
        <w:t>Доля педагогов (с опытом работы от 0 до 3 лет), работающих в ДОУ,</w:t>
      </w:r>
      <w:r>
        <w:rPr>
          <w:spacing w:val="-67"/>
          <w:sz w:val="28"/>
        </w:rPr>
        <w:t xml:space="preserve"> </w:t>
      </w:r>
      <w:r>
        <w:rPr>
          <w:sz w:val="28"/>
        </w:rPr>
        <w:t>вошедших в целевую модель наставничества в роли наставляемого, %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(отношение количества молодых педагогов, вошедших в целевую модель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наставляемого,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молодых</w:t>
      </w:r>
      <w:proofErr w:type="gramEnd"/>
    </w:p>
    <w:p w:rsidR="00C064CA" w:rsidRDefault="008353DA">
      <w:pPr>
        <w:spacing w:before="1" w:line="322" w:lineRule="exact"/>
        <w:ind w:left="538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педагоговработающих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ДОУ).</w:t>
      </w:r>
      <w:proofErr w:type="gramEnd"/>
    </w:p>
    <w:p w:rsidR="00C064CA" w:rsidRDefault="008353DA">
      <w:pPr>
        <w:pStyle w:val="a4"/>
        <w:numPr>
          <w:ilvl w:val="2"/>
          <w:numId w:val="7"/>
        </w:numPr>
        <w:tabs>
          <w:tab w:val="left" w:pos="1386"/>
        </w:tabs>
        <w:ind w:right="1126" w:firstLine="566"/>
        <w:rPr>
          <w:i/>
          <w:sz w:val="28"/>
        </w:rPr>
      </w:pPr>
      <w:proofErr w:type="gramStart"/>
      <w:r>
        <w:rPr>
          <w:sz w:val="28"/>
        </w:rPr>
        <w:t>Уровень удовлетворенности наставляемых участием в целевой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-3"/>
          <w:sz w:val="28"/>
        </w:rPr>
        <w:t xml:space="preserve"> </w:t>
      </w:r>
      <w:r>
        <w:rPr>
          <w:sz w:val="28"/>
        </w:rPr>
        <w:t>(опросный)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(отношение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количества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наставляемых,</w:t>
      </w:r>
      <w:proofErr w:type="gramEnd"/>
    </w:p>
    <w:p w:rsidR="00C064CA" w:rsidRDefault="008353DA">
      <w:pPr>
        <w:pStyle w:val="3"/>
        <w:ind w:right="1872"/>
      </w:pPr>
      <w:proofErr w:type="gramStart"/>
      <w:r>
        <w:t>удовлетворенных</w:t>
      </w:r>
      <w:proofErr w:type="gramEnd"/>
      <w:r>
        <w:t xml:space="preserve"> участием в наставнической деятельности, к общему</w:t>
      </w:r>
      <w:r>
        <w:rPr>
          <w:spacing w:val="-67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наставляемых,</w:t>
      </w:r>
      <w:r>
        <w:rPr>
          <w:spacing w:val="-3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наставнической</w:t>
      </w:r>
    </w:p>
    <w:p w:rsidR="00C064CA" w:rsidRDefault="008353DA">
      <w:pPr>
        <w:ind w:left="538"/>
        <w:rPr>
          <w:i/>
          <w:sz w:val="28"/>
        </w:rPr>
      </w:pPr>
      <w:r>
        <w:rPr>
          <w:i/>
          <w:sz w:val="28"/>
        </w:rPr>
        <w:t>деятельности,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реализуемых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ДОУ).</w:t>
      </w:r>
    </w:p>
    <w:p w:rsidR="00C064CA" w:rsidRDefault="008353DA">
      <w:pPr>
        <w:pStyle w:val="a4"/>
        <w:numPr>
          <w:ilvl w:val="2"/>
          <w:numId w:val="7"/>
        </w:numPr>
        <w:tabs>
          <w:tab w:val="left" w:pos="1386"/>
        </w:tabs>
        <w:spacing w:before="1"/>
        <w:ind w:right="1796" w:firstLine="566"/>
        <w:rPr>
          <w:i/>
          <w:sz w:val="28"/>
        </w:rPr>
      </w:pPr>
      <w:r>
        <w:rPr>
          <w:sz w:val="28"/>
        </w:rPr>
        <w:t>Уровень удовлетворенности наставников участием в программах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(опросный).</w:t>
      </w:r>
    </w:p>
    <w:p w:rsidR="00C064CA" w:rsidRDefault="00C064CA">
      <w:pPr>
        <w:rPr>
          <w:sz w:val="28"/>
        </w:rPr>
        <w:sectPr w:rsidR="00C064CA">
          <w:pgSz w:w="11910" w:h="16840"/>
          <w:pgMar w:top="480" w:right="20" w:bottom="280" w:left="880" w:header="720" w:footer="720" w:gutter="0"/>
          <w:cols w:space="720"/>
        </w:sectPr>
      </w:pPr>
    </w:p>
    <w:p w:rsidR="00C064CA" w:rsidRDefault="008353DA">
      <w:pPr>
        <w:spacing w:before="69"/>
        <w:ind w:right="8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:rsidR="00C064CA" w:rsidRDefault="00C064CA">
      <w:pPr>
        <w:pStyle w:val="a3"/>
        <w:spacing w:before="3"/>
        <w:ind w:left="0"/>
        <w:rPr>
          <w:b/>
        </w:rPr>
      </w:pPr>
    </w:p>
    <w:p w:rsidR="00C064CA" w:rsidRDefault="008353DA">
      <w:pPr>
        <w:spacing w:line="299" w:lineRule="exact"/>
        <w:ind w:left="1339" w:right="1637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удовлетворенности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Целевой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наставничества</w:t>
      </w:r>
    </w:p>
    <w:p w:rsidR="00C064CA" w:rsidRDefault="008353DA">
      <w:pPr>
        <w:pStyle w:val="2"/>
        <w:spacing w:line="322" w:lineRule="exact"/>
        <w:ind w:left="1339" w:right="1624"/>
        <w:jc w:val="center"/>
      </w:pPr>
      <w:r>
        <w:t>(для</w:t>
      </w:r>
      <w:r>
        <w:rPr>
          <w:spacing w:val="-2"/>
        </w:rPr>
        <w:t xml:space="preserve"> </w:t>
      </w:r>
      <w:r>
        <w:t>наставника)</w:t>
      </w:r>
    </w:p>
    <w:p w:rsidR="00C064CA" w:rsidRDefault="00C064CA">
      <w:pPr>
        <w:pStyle w:val="a3"/>
        <w:spacing w:before="10"/>
        <w:ind w:left="0"/>
        <w:rPr>
          <w:sz w:val="23"/>
        </w:rPr>
      </w:pPr>
    </w:p>
    <w:p w:rsidR="00C064CA" w:rsidRDefault="008353DA">
      <w:pPr>
        <w:pStyle w:val="a4"/>
        <w:numPr>
          <w:ilvl w:val="0"/>
          <w:numId w:val="2"/>
        </w:numPr>
        <w:tabs>
          <w:tab w:val="left" w:pos="1466"/>
        </w:tabs>
        <w:ind w:hanging="361"/>
        <w:jc w:val="left"/>
        <w:rPr>
          <w:sz w:val="23"/>
        </w:rPr>
      </w:pPr>
      <w:r>
        <w:rPr>
          <w:sz w:val="23"/>
        </w:rPr>
        <w:t>Оцените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баллах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1"/>
          <w:sz w:val="23"/>
        </w:rPr>
        <w:t xml:space="preserve"> </w:t>
      </w:r>
      <w:r>
        <w:rPr>
          <w:sz w:val="23"/>
        </w:rPr>
        <w:t>10,</w:t>
      </w:r>
      <w:r>
        <w:rPr>
          <w:spacing w:val="-1"/>
          <w:sz w:val="23"/>
        </w:rPr>
        <w:t xml:space="preserve"> </w:t>
      </w:r>
      <w:r>
        <w:rPr>
          <w:sz w:val="23"/>
        </w:rPr>
        <w:t>где 1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низкий</w:t>
      </w:r>
      <w:r>
        <w:rPr>
          <w:spacing w:val="-2"/>
          <w:sz w:val="23"/>
        </w:rPr>
        <w:t xml:space="preserve"> </w:t>
      </w:r>
      <w:r>
        <w:rPr>
          <w:sz w:val="23"/>
        </w:rPr>
        <w:t>балл,</w:t>
      </w:r>
      <w:r>
        <w:rPr>
          <w:spacing w:val="-1"/>
          <w:sz w:val="23"/>
        </w:rPr>
        <w:t xml:space="preserve"> </w:t>
      </w:r>
      <w:r>
        <w:rPr>
          <w:sz w:val="23"/>
        </w:rPr>
        <w:t>а 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высокий.</w:t>
      </w:r>
    </w:p>
    <w:p w:rsidR="00C064CA" w:rsidRDefault="00C064CA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4"/>
        <w:gridCol w:w="434"/>
        <w:gridCol w:w="446"/>
        <w:gridCol w:w="456"/>
        <w:gridCol w:w="466"/>
        <w:gridCol w:w="475"/>
        <w:gridCol w:w="485"/>
        <w:gridCol w:w="495"/>
        <w:gridCol w:w="502"/>
        <w:gridCol w:w="512"/>
      </w:tblGrid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6" w:lineRule="exact"/>
              <w:ind w:left="107" w:right="765"/>
              <w:rPr>
                <w:sz w:val="23"/>
              </w:rPr>
            </w:pPr>
            <w:r>
              <w:rPr>
                <w:sz w:val="23"/>
              </w:rPr>
              <w:t xml:space="preserve">1. Насколько было комфортно общение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наставляемым?</w:t>
            </w:r>
          </w:p>
        </w:tc>
        <w:tc>
          <w:tcPr>
            <w:tcW w:w="424" w:type="dxa"/>
          </w:tcPr>
          <w:p w:rsidR="00C064CA" w:rsidRDefault="008353DA"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" w:type="dxa"/>
          </w:tcPr>
          <w:p w:rsidR="00C064CA" w:rsidRDefault="008353DA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C064CA" w:rsidRDefault="008353DA">
            <w:pPr>
              <w:pStyle w:val="TableParagraph"/>
              <w:ind w:left="1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" w:type="dxa"/>
          </w:tcPr>
          <w:p w:rsidR="00C064CA" w:rsidRDefault="008353DA">
            <w:pPr>
              <w:pStyle w:val="TableParagraph"/>
              <w:ind w:left="1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" w:type="dxa"/>
          </w:tcPr>
          <w:p w:rsidR="00C064CA" w:rsidRDefault="008353DA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ind w:left="16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" w:type="dxa"/>
          </w:tcPr>
          <w:p w:rsidR="00C064CA" w:rsidRDefault="008353DA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2" w:type="dxa"/>
          </w:tcPr>
          <w:p w:rsidR="00C064CA" w:rsidRDefault="008353DA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2" w:type="dxa"/>
          </w:tcPr>
          <w:p w:rsidR="00C064CA" w:rsidRDefault="008353D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64CA">
        <w:trPr>
          <w:trHeight w:val="792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977"/>
              <w:rPr>
                <w:sz w:val="23"/>
              </w:rPr>
            </w:pPr>
            <w:r>
              <w:rPr>
                <w:sz w:val="23"/>
              </w:rPr>
              <w:t>2. Насколько удалось реализовать свои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лидерские качества в наставнической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7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396"/>
              <w:rPr>
                <w:sz w:val="23"/>
              </w:rPr>
            </w:pPr>
            <w:r>
              <w:rPr>
                <w:sz w:val="23"/>
              </w:rPr>
              <w:t>3. Насколько полезными/ интересными были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6" w:lineRule="exact"/>
              <w:ind w:left="107" w:right="396"/>
              <w:rPr>
                <w:sz w:val="23"/>
              </w:rPr>
            </w:pPr>
            <w:r>
              <w:rPr>
                <w:sz w:val="23"/>
              </w:rPr>
              <w:t>4. Насколько полезными/ интересными были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319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удалось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спланировать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596"/>
              <w:rPr>
                <w:sz w:val="23"/>
              </w:rPr>
            </w:pPr>
            <w:r>
              <w:rPr>
                <w:sz w:val="23"/>
              </w:rPr>
              <w:t>6. Насколько удалось осуществить 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наставляемого?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7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587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оцениваете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включенность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наставляемого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9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6" w:lineRule="exact"/>
              <w:ind w:left="107" w:right="307"/>
              <w:rPr>
                <w:sz w:val="23"/>
              </w:rPr>
            </w:pPr>
            <w:r>
              <w:rPr>
                <w:sz w:val="23"/>
              </w:rPr>
              <w:t>8. Насколько Вы довольны вашей совместной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работой?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319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понравилась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наставником?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236"/>
              <w:rPr>
                <w:sz w:val="23"/>
              </w:rPr>
            </w:pPr>
            <w:r>
              <w:rPr>
                <w:sz w:val="23"/>
              </w:rPr>
              <w:t>10. Насколько оправдались Ваши ожидания 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Программе наставничества?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</w:tbl>
    <w:p w:rsidR="00C064CA" w:rsidRDefault="00C064CA">
      <w:pPr>
        <w:pStyle w:val="a3"/>
        <w:spacing w:before="10"/>
        <w:ind w:left="0"/>
        <w:rPr>
          <w:sz w:val="23"/>
        </w:rPr>
      </w:pPr>
    </w:p>
    <w:p w:rsidR="00C064CA" w:rsidRDefault="008353DA">
      <w:pPr>
        <w:pStyle w:val="a4"/>
        <w:numPr>
          <w:ilvl w:val="0"/>
          <w:numId w:val="2"/>
        </w:numPr>
        <w:tabs>
          <w:tab w:val="left" w:pos="713"/>
        </w:tabs>
        <w:ind w:left="712" w:hanging="175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3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Вас</w:t>
      </w:r>
      <w:r>
        <w:rPr>
          <w:spacing w:val="-2"/>
          <w:sz w:val="23"/>
        </w:rPr>
        <w:t xml:space="preserve"> </w:t>
      </w:r>
      <w:r>
        <w:rPr>
          <w:sz w:val="23"/>
        </w:rPr>
        <w:t>было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наставнической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деятельности?</w:t>
      </w:r>
    </w:p>
    <w:p w:rsidR="00C064CA" w:rsidRDefault="008353DA">
      <w:pPr>
        <w:pStyle w:val="a3"/>
        <w:spacing w:before="8"/>
        <w:ind w:left="0"/>
        <w:rPr>
          <w:sz w:val="18"/>
        </w:rPr>
      </w:pPr>
      <w:r>
        <w:pict>
          <v:shape id="_x0000_s1033" style="position:absolute;margin-left:70.95pt;margin-top:13pt;width:477.3pt;height:.1pt;z-index:-15727104;mso-wrap-distance-left:0;mso-wrap-distance-right:0;mso-position-horizontal-relative:page" coordorigin="1419,260" coordsize="9546,0" path="m1419,260r9545,e" filled="f" strokeweight=".16256mm">
            <v:path arrowok="t"/>
            <w10:wrap type="topAndBottom" anchorx="page"/>
          </v:shape>
        </w:pict>
      </w:r>
      <w:r>
        <w:pict>
          <v:shape id="_x0000_s1032" style="position:absolute;margin-left:70.95pt;margin-top:26.2pt;width:477.3pt;height:.1pt;z-index:-15726592;mso-wrap-distance-left:0;mso-wrap-distance-right:0;mso-position-horizontal-relative:page" coordorigin="1419,524" coordsize="9546,0" path="m1419,524r9545,e" filled="f" strokeweight=".16256mm">
            <v:path arrowok="t"/>
            <w10:wrap type="topAndBottom" anchorx="page"/>
          </v:shape>
        </w:pict>
      </w:r>
    </w:p>
    <w:p w:rsidR="00C064CA" w:rsidRDefault="00C064CA">
      <w:pPr>
        <w:pStyle w:val="a3"/>
        <w:spacing w:before="2"/>
        <w:ind w:left="0"/>
        <w:rPr>
          <w:sz w:val="16"/>
        </w:rPr>
      </w:pPr>
    </w:p>
    <w:p w:rsidR="00C064CA" w:rsidRDefault="00C064CA">
      <w:pPr>
        <w:pStyle w:val="a3"/>
        <w:spacing w:before="6"/>
        <w:ind w:left="0"/>
        <w:rPr>
          <w:sz w:val="13"/>
        </w:rPr>
      </w:pPr>
    </w:p>
    <w:p w:rsidR="00C064CA" w:rsidRDefault="008353DA">
      <w:pPr>
        <w:spacing w:before="91"/>
        <w:ind w:left="538"/>
        <w:rPr>
          <w:sz w:val="23"/>
        </w:rPr>
      </w:pPr>
      <w:r>
        <w:rPr>
          <w:sz w:val="23"/>
        </w:rPr>
        <w:t>З.</w:t>
      </w:r>
      <w:r>
        <w:rPr>
          <w:spacing w:val="-2"/>
          <w:sz w:val="23"/>
        </w:rPr>
        <w:t xml:space="preserve"> </w:t>
      </w:r>
      <w:r>
        <w:rPr>
          <w:sz w:val="23"/>
        </w:rPr>
        <w:t>Чего</w:t>
      </w:r>
      <w:r>
        <w:rPr>
          <w:spacing w:val="-1"/>
          <w:sz w:val="23"/>
        </w:rPr>
        <w:t xml:space="preserve"> </w:t>
      </w:r>
      <w:r>
        <w:rPr>
          <w:sz w:val="23"/>
        </w:rPr>
        <w:t>Вам</w:t>
      </w:r>
      <w:r>
        <w:rPr>
          <w:spacing w:val="-1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хватило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целевой</w:t>
      </w:r>
      <w:r>
        <w:rPr>
          <w:spacing w:val="-3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-1"/>
          <w:sz w:val="23"/>
        </w:rPr>
        <w:t xml:space="preserve"> </w:t>
      </w:r>
      <w:r>
        <w:rPr>
          <w:sz w:val="23"/>
        </w:rPr>
        <w:t>и/или что</w:t>
      </w:r>
      <w:r>
        <w:rPr>
          <w:spacing w:val="-1"/>
          <w:sz w:val="23"/>
        </w:rPr>
        <w:t xml:space="preserve"> </w:t>
      </w:r>
      <w:r>
        <w:rPr>
          <w:sz w:val="23"/>
        </w:rPr>
        <w:t>хотелось</w:t>
      </w:r>
      <w:r>
        <w:rPr>
          <w:spacing w:val="-2"/>
          <w:sz w:val="23"/>
        </w:rPr>
        <w:t xml:space="preserve"> </w:t>
      </w:r>
      <w:r>
        <w:rPr>
          <w:sz w:val="23"/>
        </w:rPr>
        <w:t>бы изменить?</w:t>
      </w:r>
    </w:p>
    <w:p w:rsidR="00C064CA" w:rsidRDefault="008353DA">
      <w:pPr>
        <w:pStyle w:val="a3"/>
        <w:spacing w:before="10"/>
        <w:ind w:left="0"/>
        <w:rPr>
          <w:sz w:val="18"/>
        </w:rPr>
      </w:pPr>
      <w:r>
        <w:pict>
          <v:shape id="_x0000_s1031" style="position:absolute;margin-left:70.95pt;margin-top:13.1pt;width:477.3pt;height:.1pt;z-index:-15726080;mso-wrap-distance-left:0;mso-wrap-distance-right:0;mso-position-horizontal-relative:page" coordorigin="1419,262" coordsize="9546,0" path="m1419,262r9545,e" filled="f" strokeweight=".16256mm">
            <v:path arrowok="t"/>
            <w10:wrap type="topAndBottom" anchorx="page"/>
          </v:shape>
        </w:pict>
      </w:r>
      <w:r>
        <w:pict>
          <v:shape id="_x0000_s1030" style="position:absolute;margin-left:70.95pt;margin-top:26.3pt;width:477.3pt;height:.1pt;z-index:-15725568;mso-wrap-distance-left:0;mso-wrap-distance-right:0;mso-position-horizontal-relative:page" coordorigin="1419,526" coordsize="9546,0" path="m1419,526r9545,e" filled="f" strokeweight=".16256mm">
            <v:path arrowok="t"/>
            <w10:wrap type="topAndBottom" anchorx="page"/>
          </v:shape>
        </w:pict>
      </w:r>
    </w:p>
    <w:p w:rsidR="00C064CA" w:rsidRDefault="00C064CA">
      <w:pPr>
        <w:pStyle w:val="a3"/>
        <w:spacing w:before="2"/>
        <w:ind w:left="0"/>
        <w:rPr>
          <w:sz w:val="16"/>
        </w:rPr>
      </w:pPr>
    </w:p>
    <w:p w:rsidR="00C064CA" w:rsidRDefault="00C064CA">
      <w:pPr>
        <w:pStyle w:val="a3"/>
        <w:spacing w:before="5"/>
        <w:ind w:left="0"/>
        <w:rPr>
          <w:sz w:val="17"/>
        </w:rPr>
      </w:pPr>
    </w:p>
    <w:p w:rsidR="00C064CA" w:rsidRDefault="008353DA">
      <w:pPr>
        <w:pStyle w:val="a4"/>
        <w:numPr>
          <w:ilvl w:val="0"/>
          <w:numId w:val="1"/>
        </w:numPr>
        <w:tabs>
          <w:tab w:val="left" w:pos="770"/>
        </w:tabs>
        <w:spacing w:before="91"/>
        <w:ind w:hanging="232"/>
        <w:rPr>
          <w:sz w:val="23"/>
        </w:rPr>
      </w:pPr>
      <w:r>
        <w:rPr>
          <w:sz w:val="23"/>
        </w:rPr>
        <w:t>Хотели</w:t>
      </w:r>
      <w:r>
        <w:rPr>
          <w:spacing w:val="-2"/>
          <w:sz w:val="23"/>
        </w:rPr>
        <w:t xml:space="preserve"> </w:t>
      </w:r>
      <w:r>
        <w:rPr>
          <w:sz w:val="23"/>
        </w:rPr>
        <w:t>бы</w:t>
      </w:r>
      <w:r>
        <w:rPr>
          <w:spacing w:val="-2"/>
          <w:sz w:val="23"/>
        </w:rPr>
        <w:t xml:space="preserve"> </w:t>
      </w:r>
      <w:r>
        <w:rPr>
          <w:sz w:val="23"/>
        </w:rPr>
        <w:t>Вы продолжить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2"/>
          <w:sz w:val="23"/>
        </w:rPr>
        <w:t xml:space="preserve"> </w:t>
      </w:r>
      <w:r>
        <w:rPr>
          <w:sz w:val="23"/>
        </w:rPr>
        <w:t>наставничества?</w:t>
      </w:r>
      <w:r>
        <w:rPr>
          <w:spacing w:val="2"/>
          <w:sz w:val="23"/>
        </w:rPr>
        <w:t xml:space="preserve"> </w:t>
      </w:r>
      <w:r>
        <w:rPr>
          <w:sz w:val="23"/>
        </w:rPr>
        <w:t>[да/нет]</w:t>
      </w:r>
    </w:p>
    <w:p w:rsidR="00C064CA" w:rsidRDefault="00C064CA">
      <w:pPr>
        <w:pStyle w:val="a3"/>
        <w:spacing w:before="1"/>
        <w:ind w:left="0"/>
        <w:rPr>
          <w:sz w:val="23"/>
        </w:rPr>
      </w:pPr>
    </w:p>
    <w:p w:rsidR="00C064CA" w:rsidRDefault="008353DA">
      <w:pPr>
        <w:pStyle w:val="a4"/>
        <w:numPr>
          <w:ilvl w:val="0"/>
          <w:numId w:val="1"/>
        </w:numPr>
        <w:tabs>
          <w:tab w:val="left" w:pos="770"/>
        </w:tabs>
        <w:ind w:left="538" w:right="825" w:firstLine="0"/>
        <w:rPr>
          <w:sz w:val="23"/>
        </w:rPr>
      </w:pPr>
      <w:r>
        <w:rPr>
          <w:sz w:val="23"/>
        </w:rPr>
        <w:t xml:space="preserve">Была ли для Вас полезна совместная работа </w:t>
      </w:r>
      <w:proofErr w:type="gramStart"/>
      <w:r>
        <w:rPr>
          <w:sz w:val="23"/>
        </w:rPr>
        <w:t>с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наставляемым</w:t>
      </w:r>
      <w:proofErr w:type="gramEnd"/>
      <w:r>
        <w:rPr>
          <w:sz w:val="23"/>
        </w:rPr>
        <w:t>? (узнали ли Вы что-то новое и/или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интересное)</w:t>
      </w:r>
      <w:r>
        <w:rPr>
          <w:spacing w:val="-1"/>
          <w:sz w:val="23"/>
        </w:rPr>
        <w:t xml:space="preserve"> </w:t>
      </w:r>
      <w:r>
        <w:rPr>
          <w:sz w:val="23"/>
        </w:rPr>
        <w:t>[да/нет]</w:t>
      </w:r>
    </w:p>
    <w:p w:rsidR="00C064CA" w:rsidRDefault="00C064CA">
      <w:pPr>
        <w:pStyle w:val="a3"/>
        <w:ind w:left="0"/>
        <w:rPr>
          <w:sz w:val="26"/>
        </w:rPr>
      </w:pPr>
    </w:p>
    <w:p w:rsidR="00C064CA" w:rsidRDefault="00C064CA">
      <w:pPr>
        <w:pStyle w:val="a3"/>
        <w:spacing w:before="1"/>
        <w:ind w:left="0"/>
        <w:rPr>
          <w:sz w:val="23"/>
        </w:rPr>
      </w:pPr>
    </w:p>
    <w:p w:rsidR="00C064CA" w:rsidRDefault="008353DA">
      <w:pPr>
        <w:pStyle w:val="4"/>
        <w:ind w:right="1633"/>
        <w:jc w:val="center"/>
      </w:pPr>
      <w:r>
        <w:t>Благодарим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опросе!</w:t>
      </w:r>
    </w:p>
    <w:p w:rsidR="00C064CA" w:rsidRDefault="00C064CA">
      <w:pPr>
        <w:jc w:val="center"/>
        <w:sectPr w:rsidR="00C064CA">
          <w:pgSz w:w="11910" w:h="16840"/>
          <w:pgMar w:top="480" w:right="20" w:bottom="280" w:left="880" w:header="720" w:footer="720" w:gutter="0"/>
          <w:cols w:space="720"/>
        </w:sectPr>
      </w:pPr>
    </w:p>
    <w:p w:rsidR="00C064CA" w:rsidRDefault="008353DA">
      <w:pPr>
        <w:spacing w:before="72" w:line="299" w:lineRule="exact"/>
        <w:ind w:left="1339" w:right="1637"/>
        <w:jc w:val="center"/>
        <w:rPr>
          <w:b/>
          <w:sz w:val="26"/>
        </w:rPr>
      </w:pPr>
      <w:r>
        <w:rPr>
          <w:b/>
          <w:sz w:val="26"/>
        </w:rPr>
        <w:lastRenderedPageBreak/>
        <w:t>Анкета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удовлетворенности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Целевой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наставничества</w:t>
      </w:r>
    </w:p>
    <w:p w:rsidR="00C064CA" w:rsidRDefault="008353DA">
      <w:pPr>
        <w:pStyle w:val="2"/>
        <w:spacing w:line="322" w:lineRule="exact"/>
        <w:ind w:left="1339" w:right="1627"/>
        <w:jc w:val="center"/>
      </w:pPr>
      <w:r>
        <w:t>(для</w:t>
      </w:r>
      <w:r>
        <w:rPr>
          <w:spacing w:val="-2"/>
        </w:rPr>
        <w:t xml:space="preserve"> </w:t>
      </w:r>
      <w:r>
        <w:t>наставляемого)</w:t>
      </w:r>
    </w:p>
    <w:p w:rsidR="00C064CA" w:rsidRDefault="00C064CA">
      <w:pPr>
        <w:pStyle w:val="a3"/>
        <w:spacing w:before="9"/>
        <w:ind w:left="0"/>
        <w:rPr>
          <w:sz w:val="27"/>
        </w:rPr>
      </w:pPr>
    </w:p>
    <w:p w:rsidR="00C064CA" w:rsidRDefault="008353DA">
      <w:pPr>
        <w:pStyle w:val="a4"/>
        <w:numPr>
          <w:ilvl w:val="1"/>
          <w:numId w:val="1"/>
        </w:numPr>
        <w:tabs>
          <w:tab w:val="left" w:pos="1466"/>
        </w:tabs>
        <w:spacing w:before="1"/>
        <w:ind w:hanging="361"/>
        <w:jc w:val="left"/>
        <w:rPr>
          <w:sz w:val="23"/>
        </w:rPr>
      </w:pPr>
      <w:r>
        <w:rPr>
          <w:sz w:val="23"/>
        </w:rPr>
        <w:t>Оцените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баллах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до</w:t>
      </w:r>
      <w:r>
        <w:rPr>
          <w:spacing w:val="-1"/>
          <w:sz w:val="23"/>
        </w:rPr>
        <w:t xml:space="preserve"> </w:t>
      </w:r>
      <w:r>
        <w:rPr>
          <w:sz w:val="23"/>
        </w:rPr>
        <w:t>10,</w:t>
      </w:r>
      <w:r>
        <w:rPr>
          <w:spacing w:val="-1"/>
          <w:sz w:val="23"/>
        </w:rPr>
        <w:t xml:space="preserve"> </w:t>
      </w:r>
      <w:r>
        <w:rPr>
          <w:sz w:val="23"/>
        </w:rPr>
        <w:t>где 1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низкий</w:t>
      </w:r>
      <w:r>
        <w:rPr>
          <w:spacing w:val="-2"/>
          <w:sz w:val="23"/>
        </w:rPr>
        <w:t xml:space="preserve"> </w:t>
      </w:r>
      <w:r>
        <w:rPr>
          <w:sz w:val="23"/>
        </w:rPr>
        <w:t>балл,</w:t>
      </w:r>
      <w:r>
        <w:rPr>
          <w:spacing w:val="-1"/>
          <w:sz w:val="23"/>
        </w:rPr>
        <w:t xml:space="preserve"> </w:t>
      </w:r>
      <w:r>
        <w:rPr>
          <w:sz w:val="23"/>
        </w:rPr>
        <w:t>а 10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самый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высокий.</w:t>
      </w:r>
    </w:p>
    <w:p w:rsidR="00C064CA" w:rsidRDefault="00C064CA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4"/>
        <w:gridCol w:w="434"/>
        <w:gridCol w:w="446"/>
        <w:gridCol w:w="456"/>
        <w:gridCol w:w="466"/>
        <w:gridCol w:w="475"/>
        <w:gridCol w:w="485"/>
        <w:gridCol w:w="495"/>
        <w:gridCol w:w="502"/>
        <w:gridCol w:w="512"/>
      </w:tblGrid>
      <w:tr w:rsidR="00C064CA">
        <w:trPr>
          <w:trHeight w:val="529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765"/>
              <w:rPr>
                <w:sz w:val="23"/>
              </w:rPr>
            </w:pPr>
            <w:r>
              <w:rPr>
                <w:sz w:val="23"/>
              </w:rPr>
              <w:t>1. Насколько комфортно было общение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наставником?</w:t>
            </w:r>
          </w:p>
        </w:tc>
        <w:tc>
          <w:tcPr>
            <w:tcW w:w="424" w:type="dxa"/>
          </w:tcPr>
          <w:p w:rsidR="00C064CA" w:rsidRDefault="008353DA">
            <w:pPr>
              <w:pStyle w:val="TableParagraph"/>
              <w:spacing w:before="2"/>
              <w:ind w:left="1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" w:type="dxa"/>
          </w:tcPr>
          <w:p w:rsidR="00C064CA" w:rsidRDefault="008353DA">
            <w:pPr>
              <w:pStyle w:val="TableParagraph"/>
              <w:spacing w:before="2"/>
              <w:ind w:left="1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6" w:type="dxa"/>
          </w:tcPr>
          <w:p w:rsidR="00C064CA" w:rsidRDefault="008353DA">
            <w:pPr>
              <w:pStyle w:val="TableParagraph"/>
              <w:spacing w:before="2"/>
              <w:ind w:left="1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" w:type="dxa"/>
          </w:tcPr>
          <w:p w:rsidR="00C064CA" w:rsidRDefault="008353DA">
            <w:pPr>
              <w:pStyle w:val="TableParagraph"/>
              <w:spacing w:before="2"/>
              <w:ind w:left="1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" w:type="dxa"/>
          </w:tcPr>
          <w:p w:rsidR="00C064CA" w:rsidRDefault="008353DA">
            <w:pPr>
              <w:pStyle w:val="TableParagraph"/>
              <w:spacing w:before="2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5" w:type="dxa"/>
          </w:tcPr>
          <w:p w:rsidR="00C064CA" w:rsidRDefault="008353DA">
            <w:pPr>
              <w:pStyle w:val="TableParagraph"/>
              <w:spacing w:before="2"/>
              <w:ind w:left="16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5" w:type="dxa"/>
          </w:tcPr>
          <w:p w:rsidR="00C064CA" w:rsidRDefault="008353DA">
            <w:pPr>
              <w:pStyle w:val="TableParagraph"/>
              <w:spacing w:before="2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" w:type="dxa"/>
          </w:tcPr>
          <w:p w:rsidR="00C064CA" w:rsidRDefault="008353DA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02" w:type="dxa"/>
          </w:tcPr>
          <w:p w:rsidR="00C064CA" w:rsidRDefault="008353DA">
            <w:pPr>
              <w:pStyle w:val="TableParagraph"/>
              <w:spacing w:before="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2" w:type="dxa"/>
          </w:tcPr>
          <w:p w:rsidR="00C064CA" w:rsidRDefault="008353D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454"/>
              <w:rPr>
                <w:sz w:val="23"/>
              </w:rPr>
            </w:pPr>
            <w:r>
              <w:rPr>
                <w:sz w:val="23"/>
              </w:rPr>
              <w:t>2. Насколько полезными/интересными были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личные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наставником?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7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454"/>
              <w:rPr>
                <w:sz w:val="23"/>
              </w:rPr>
            </w:pPr>
            <w:r>
              <w:rPr>
                <w:sz w:val="23"/>
              </w:rPr>
              <w:t>3. Насколько полезными/интересными были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встречи?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323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4. Ощущали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поддержку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наставника?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7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1336"/>
              <w:rPr>
                <w:sz w:val="23"/>
              </w:rPr>
            </w:pPr>
            <w:r>
              <w:rPr>
                <w:sz w:val="23"/>
              </w:rPr>
              <w:t>5. Насколько полезна была 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9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812"/>
              <w:rPr>
                <w:sz w:val="23"/>
              </w:rPr>
            </w:pPr>
            <w:r>
              <w:rPr>
                <w:sz w:val="23"/>
              </w:rPr>
              <w:t>6. Насколько был понятен план работы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наставником?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8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84"/>
              <w:rPr>
                <w:sz w:val="23"/>
              </w:rPr>
            </w:pPr>
            <w:r>
              <w:rPr>
                <w:sz w:val="23"/>
              </w:rPr>
              <w:t>7. Ощущали ли Вы безопасность при общении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наставником?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30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6" w:lineRule="exact"/>
              <w:ind w:left="107" w:right="456"/>
              <w:rPr>
                <w:sz w:val="23"/>
              </w:rPr>
            </w:pPr>
            <w:r>
              <w:rPr>
                <w:sz w:val="23"/>
              </w:rPr>
              <w:t>8. Насколько было понятно, что от Вас ждет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5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4" w:lineRule="exact"/>
              <w:ind w:left="107" w:right="307"/>
              <w:rPr>
                <w:sz w:val="23"/>
              </w:rPr>
            </w:pPr>
            <w:r>
              <w:rPr>
                <w:sz w:val="23"/>
              </w:rPr>
              <w:t>9. Насколько Вы довольны вашей совместной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работой?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  <w:tr w:rsidR="00C064CA">
        <w:trPr>
          <w:trHeight w:val="528"/>
        </w:trPr>
        <w:tc>
          <w:tcPr>
            <w:tcW w:w="4959" w:type="dxa"/>
          </w:tcPr>
          <w:p w:rsidR="00C064CA" w:rsidRDefault="008353DA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Насколько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оправдались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Ваши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ожидания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  <w:p w:rsidR="00C064CA" w:rsidRDefault="008353DA">
            <w:pPr>
              <w:pStyle w:val="TableParagraph"/>
              <w:spacing w:before="2" w:line="245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Целевой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наставничества?</w:t>
            </w:r>
          </w:p>
        </w:tc>
        <w:tc>
          <w:tcPr>
            <w:tcW w:w="42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34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4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5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66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7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8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495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02" w:type="dxa"/>
          </w:tcPr>
          <w:p w:rsidR="00C064CA" w:rsidRDefault="00C064CA">
            <w:pPr>
              <w:pStyle w:val="TableParagraph"/>
            </w:pPr>
          </w:p>
        </w:tc>
        <w:tc>
          <w:tcPr>
            <w:tcW w:w="512" w:type="dxa"/>
          </w:tcPr>
          <w:p w:rsidR="00C064CA" w:rsidRDefault="00C064CA">
            <w:pPr>
              <w:pStyle w:val="TableParagraph"/>
            </w:pPr>
          </w:p>
        </w:tc>
      </w:tr>
    </w:tbl>
    <w:p w:rsidR="00C064CA" w:rsidRDefault="00C064CA">
      <w:pPr>
        <w:pStyle w:val="a3"/>
        <w:spacing w:before="10"/>
        <w:ind w:left="0"/>
        <w:rPr>
          <w:sz w:val="23"/>
        </w:rPr>
      </w:pPr>
    </w:p>
    <w:p w:rsidR="00C064CA" w:rsidRDefault="008353DA">
      <w:pPr>
        <w:pStyle w:val="a4"/>
        <w:numPr>
          <w:ilvl w:val="1"/>
          <w:numId w:val="1"/>
        </w:numPr>
        <w:tabs>
          <w:tab w:val="left" w:pos="772"/>
        </w:tabs>
        <w:ind w:left="771" w:hanging="234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Вас</w:t>
      </w:r>
      <w:r>
        <w:rPr>
          <w:spacing w:val="-4"/>
          <w:sz w:val="23"/>
        </w:rPr>
        <w:t xml:space="preserve"> </w:t>
      </w:r>
      <w:r>
        <w:rPr>
          <w:sz w:val="23"/>
        </w:rPr>
        <w:t>особенно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</w:t>
      </w:r>
      <w:r>
        <w:rPr>
          <w:spacing w:val="-2"/>
          <w:sz w:val="23"/>
        </w:rPr>
        <w:t xml:space="preserve"> </w:t>
      </w:r>
      <w:r>
        <w:rPr>
          <w:sz w:val="23"/>
        </w:rPr>
        <w:t>было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наставнической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деятельности?</w:t>
      </w:r>
    </w:p>
    <w:p w:rsidR="00C064CA" w:rsidRDefault="008353DA">
      <w:pPr>
        <w:pStyle w:val="a3"/>
        <w:spacing w:before="8"/>
        <w:ind w:left="0"/>
        <w:rPr>
          <w:sz w:val="18"/>
        </w:rPr>
      </w:pPr>
      <w:r>
        <w:pict>
          <v:shape id="_x0000_s1029" style="position:absolute;margin-left:70.95pt;margin-top:13pt;width:477.3pt;height:.1pt;z-index:-15725056;mso-wrap-distance-left:0;mso-wrap-distance-right:0;mso-position-horizontal-relative:page" coordorigin="1419,260" coordsize="9546,0" path="m1419,260r9545,e" filled="f" strokeweight=".16256mm">
            <v:path arrowok="t"/>
            <w10:wrap type="topAndBottom" anchorx="page"/>
          </v:shape>
        </w:pict>
      </w:r>
      <w:r>
        <w:pict>
          <v:shape id="_x0000_s1028" style="position:absolute;margin-left:70.95pt;margin-top:26.2pt;width:477.3pt;height:.1pt;z-index:-15724544;mso-wrap-distance-left:0;mso-wrap-distance-right:0;mso-position-horizontal-relative:page" coordorigin="1419,524" coordsize="9546,0" path="m1419,524r9545,e" filled="f" strokeweight=".16256mm">
            <v:path arrowok="t"/>
            <w10:wrap type="topAndBottom" anchorx="page"/>
          </v:shape>
        </w:pict>
      </w:r>
    </w:p>
    <w:p w:rsidR="00C064CA" w:rsidRDefault="00C064CA">
      <w:pPr>
        <w:pStyle w:val="a3"/>
        <w:spacing w:before="2"/>
        <w:ind w:left="0"/>
        <w:rPr>
          <w:sz w:val="16"/>
        </w:rPr>
      </w:pPr>
    </w:p>
    <w:p w:rsidR="00C064CA" w:rsidRDefault="00C064CA">
      <w:pPr>
        <w:pStyle w:val="a3"/>
        <w:spacing w:before="8"/>
        <w:ind w:left="0"/>
        <w:rPr>
          <w:sz w:val="13"/>
        </w:rPr>
      </w:pPr>
    </w:p>
    <w:p w:rsidR="00C064CA" w:rsidRDefault="008353DA">
      <w:pPr>
        <w:pStyle w:val="a4"/>
        <w:numPr>
          <w:ilvl w:val="1"/>
          <w:numId w:val="1"/>
        </w:numPr>
        <w:tabs>
          <w:tab w:val="left" w:pos="770"/>
        </w:tabs>
        <w:spacing w:before="91"/>
        <w:ind w:left="769" w:hanging="232"/>
        <w:jc w:val="left"/>
        <w:rPr>
          <w:sz w:val="23"/>
        </w:rPr>
      </w:pPr>
      <w:r>
        <w:rPr>
          <w:sz w:val="23"/>
        </w:rPr>
        <w:t>Чего</w:t>
      </w:r>
      <w:r>
        <w:rPr>
          <w:spacing w:val="-2"/>
          <w:sz w:val="23"/>
        </w:rPr>
        <w:t xml:space="preserve"> </w:t>
      </w:r>
      <w:r>
        <w:rPr>
          <w:sz w:val="23"/>
        </w:rPr>
        <w:t>Вам</w:t>
      </w:r>
      <w:r>
        <w:rPr>
          <w:spacing w:val="-2"/>
          <w:sz w:val="23"/>
        </w:rPr>
        <w:t xml:space="preserve"> </w:t>
      </w:r>
      <w:r>
        <w:rPr>
          <w:sz w:val="23"/>
        </w:rPr>
        <w:t>не</w:t>
      </w:r>
      <w:r>
        <w:rPr>
          <w:spacing w:val="-2"/>
          <w:sz w:val="23"/>
        </w:rPr>
        <w:t xml:space="preserve"> </w:t>
      </w:r>
      <w:r>
        <w:rPr>
          <w:sz w:val="23"/>
        </w:rPr>
        <w:t>хватило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наставнической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и/или</w:t>
      </w:r>
      <w:r>
        <w:rPr>
          <w:spacing w:val="-2"/>
          <w:sz w:val="23"/>
        </w:rPr>
        <w:t xml:space="preserve"> </w:t>
      </w: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хотелось</w:t>
      </w:r>
      <w:r>
        <w:rPr>
          <w:spacing w:val="-2"/>
          <w:sz w:val="23"/>
        </w:rPr>
        <w:t xml:space="preserve"> </w:t>
      </w:r>
      <w:r>
        <w:rPr>
          <w:sz w:val="23"/>
        </w:rPr>
        <w:t>бы изменить?</w:t>
      </w:r>
    </w:p>
    <w:p w:rsidR="00C064CA" w:rsidRDefault="008353DA">
      <w:pPr>
        <w:pStyle w:val="a3"/>
        <w:spacing w:before="8"/>
        <w:ind w:left="0"/>
        <w:rPr>
          <w:sz w:val="18"/>
        </w:rPr>
      </w:pPr>
      <w:r>
        <w:pict>
          <v:shape id="_x0000_s1027" style="position:absolute;margin-left:70.95pt;margin-top:12.95pt;width:477.3pt;height:.1pt;z-index:-15724032;mso-wrap-distance-left:0;mso-wrap-distance-right:0;mso-position-horizontal-relative:page" coordorigin="1419,259" coordsize="9546,0" path="m1419,259r9545,e" filled="f" strokeweight=".16256mm">
            <v:path arrowok="t"/>
            <w10:wrap type="topAndBottom" anchorx="page"/>
          </v:shape>
        </w:pict>
      </w:r>
      <w:r>
        <w:pict>
          <v:shape id="_x0000_s1026" style="position:absolute;margin-left:70.95pt;margin-top:26.2pt;width:477.3pt;height:.1pt;z-index:-15723520;mso-wrap-distance-left:0;mso-wrap-distance-right:0;mso-position-horizontal-relative:page" coordorigin="1419,524" coordsize="9546,0" path="m1419,524r9545,e" filled="f" strokeweight=".16256mm">
            <v:path arrowok="t"/>
            <w10:wrap type="topAndBottom" anchorx="page"/>
          </v:shape>
        </w:pict>
      </w:r>
    </w:p>
    <w:p w:rsidR="00C064CA" w:rsidRDefault="00C064CA">
      <w:pPr>
        <w:pStyle w:val="a3"/>
        <w:spacing w:before="2"/>
        <w:ind w:left="0"/>
        <w:rPr>
          <w:sz w:val="16"/>
        </w:rPr>
      </w:pPr>
    </w:p>
    <w:p w:rsidR="00C064CA" w:rsidRDefault="00C064CA">
      <w:pPr>
        <w:pStyle w:val="a3"/>
        <w:spacing w:before="5"/>
        <w:ind w:left="0"/>
        <w:rPr>
          <w:sz w:val="17"/>
        </w:rPr>
      </w:pPr>
    </w:p>
    <w:p w:rsidR="00C064CA" w:rsidRDefault="008353DA">
      <w:pPr>
        <w:pStyle w:val="a4"/>
        <w:numPr>
          <w:ilvl w:val="1"/>
          <w:numId w:val="1"/>
        </w:numPr>
        <w:tabs>
          <w:tab w:val="left" w:pos="770"/>
        </w:tabs>
        <w:spacing w:before="91"/>
        <w:ind w:left="769" w:hanging="232"/>
        <w:jc w:val="left"/>
        <w:rPr>
          <w:sz w:val="23"/>
        </w:rPr>
      </w:pPr>
      <w:r>
        <w:rPr>
          <w:sz w:val="23"/>
        </w:rPr>
        <w:t>Хотели</w:t>
      </w:r>
      <w:r>
        <w:rPr>
          <w:spacing w:val="-2"/>
          <w:sz w:val="23"/>
        </w:rPr>
        <w:t xml:space="preserve"> </w:t>
      </w:r>
      <w:r>
        <w:rPr>
          <w:sz w:val="23"/>
        </w:rPr>
        <w:t>бы</w:t>
      </w:r>
      <w:r>
        <w:rPr>
          <w:spacing w:val="-2"/>
          <w:sz w:val="23"/>
        </w:rPr>
        <w:t xml:space="preserve"> </w:t>
      </w:r>
      <w:r>
        <w:rPr>
          <w:sz w:val="23"/>
        </w:rPr>
        <w:t>Вы продолжить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деятельности?</w:t>
      </w:r>
      <w:r>
        <w:rPr>
          <w:spacing w:val="-1"/>
          <w:sz w:val="23"/>
        </w:rPr>
        <w:t xml:space="preserve"> </w:t>
      </w:r>
      <w:r>
        <w:rPr>
          <w:sz w:val="23"/>
        </w:rPr>
        <w:t>[да/нет]</w:t>
      </w:r>
    </w:p>
    <w:p w:rsidR="00C064CA" w:rsidRDefault="00C064CA">
      <w:pPr>
        <w:pStyle w:val="a3"/>
        <w:spacing w:before="2"/>
        <w:ind w:left="0"/>
      </w:pPr>
    </w:p>
    <w:p w:rsidR="00C064CA" w:rsidRDefault="008353DA">
      <w:pPr>
        <w:pStyle w:val="a4"/>
        <w:numPr>
          <w:ilvl w:val="1"/>
          <w:numId w:val="1"/>
        </w:numPr>
        <w:tabs>
          <w:tab w:val="left" w:pos="770"/>
        </w:tabs>
        <w:ind w:left="769" w:hanging="232"/>
        <w:jc w:val="left"/>
        <w:rPr>
          <w:sz w:val="23"/>
        </w:rPr>
      </w:pPr>
      <w:r>
        <w:rPr>
          <w:sz w:val="23"/>
        </w:rPr>
        <w:t>Планируете</w:t>
      </w:r>
      <w:r>
        <w:rPr>
          <w:spacing w:val="-3"/>
          <w:sz w:val="23"/>
        </w:rPr>
        <w:t xml:space="preserve"> </w:t>
      </w:r>
      <w:r>
        <w:rPr>
          <w:sz w:val="23"/>
        </w:rPr>
        <w:t>ли</w:t>
      </w:r>
      <w:r>
        <w:rPr>
          <w:spacing w:val="-3"/>
          <w:sz w:val="23"/>
        </w:rPr>
        <w:t xml:space="preserve"> </w:t>
      </w:r>
      <w:r>
        <w:rPr>
          <w:sz w:val="23"/>
        </w:rPr>
        <w:t>Вы</w:t>
      </w:r>
      <w:r>
        <w:rPr>
          <w:spacing w:val="-1"/>
          <w:sz w:val="23"/>
        </w:rPr>
        <w:t xml:space="preserve"> </w:t>
      </w:r>
      <w:r>
        <w:rPr>
          <w:sz w:val="23"/>
        </w:rPr>
        <w:t>стать</w:t>
      </w:r>
      <w:r>
        <w:rPr>
          <w:spacing w:val="-3"/>
          <w:sz w:val="23"/>
        </w:rPr>
        <w:t xml:space="preserve"> </w:t>
      </w:r>
      <w:r>
        <w:rPr>
          <w:sz w:val="23"/>
        </w:rPr>
        <w:t>наставником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будущем? [да/нет]</w:t>
      </w:r>
    </w:p>
    <w:p w:rsidR="00C064CA" w:rsidRDefault="00C064CA">
      <w:pPr>
        <w:pStyle w:val="a3"/>
        <w:ind w:left="0"/>
        <w:rPr>
          <w:sz w:val="26"/>
        </w:rPr>
      </w:pPr>
    </w:p>
    <w:p w:rsidR="00C064CA" w:rsidRDefault="00C064CA">
      <w:pPr>
        <w:pStyle w:val="a3"/>
        <w:spacing w:before="1"/>
        <w:ind w:left="0"/>
        <w:rPr>
          <w:sz w:val="23"/>
        </w:rPr>
      </w:pPr>
    </w:p>
    <w:p w:rsidR="00C064CA" w:rsidRDefault="008353DA">
      <w:pPr>
        <w:pStyle w:val="4"/>
        <w:ind w:right="1633"/>
        <w:jc w:val="center"/>
      </w:pPr>
      <w:r>
        <w:t>Благодарим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опросе!</w:t>
      </w:r>
    </w:p>
    <w:p w:rsidR="00C064CA" w:rsidRDefault="00C064CA" w:rsidP="002F1707">
      <w:pPr>
        <w:sectPr w:rsidR="00C064CA">
          <w:pgSz w:w="11910" w:h="16840"/>
          <w:pgMar w:top="480" w:right="20" w:bottom="280" w:left="880" w:header="720" w:footer="720" w:gutter="0"/>
          <w:cols w:space="720"/>
        </w:sectPr>
      </w:pPr>
    </w:p>
    <w:p w:rsidR="00C064CA" w:rsidRDefault="00C064CA">
      <w:pPr>
        <w:pStyle w:val="a3"/>
        <w:spacing w:before="4"/>
        <w:ind w:left="0"/>
        <w:rPr>
          <w:b/>
          <w:sz w:val="17"/>
        </w:rPr>
      </w:pPr>
    </w:p>
    <w:sectPr w:rsidR="00C064CA">
      <w:pgSz w:w="11910" w:h="16840"/>
      <w:pgMar w:top="1580" w:right="17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CCC"/>
    <w:multiLevelType w:val="hybridMultilevel"/>
    <w:tmpl w:val="47446A5E"/>
    <w:lvl w:ilvl="0" w:tplc="1E32C8EE">
      <w:start w:val="1"/>
      <w:numFmt w:val="decimal"/>
      <w:lvlText w:val="%1."/>
      <w:lvlJc w:val="left"/>
      <w:pPr>
        <w:ind w:left="1465" w:hanging="3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B42FFF4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D3121032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3" w:tplc="C5A611F8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B276FE12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5" w:tplc="C75ED472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B9544F30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7" w:tplc="6FDEF6DA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9E9AFD56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1">
    <w:nsid w:val="10262303"/>
    <w:multiLevelType w:val="hybridMultilevel"/>
    <w:tmpl w:val="E89AF77E"/>
    <w:lvl w:ilvl="0" w:tplc="20B06144">
      <w:numFmt w:val="bullet"/>
      <w:lvlText w:val="–"/>
      <w:lvlJc w:val="left"/>
      <w:pPr>
        <w:ind w:left="108" w:hanging="190"/>
      </w:pPr>
      <w:rPr>
        <w:rFonts w:ascii="Trebuchet MS" w:eastAsia="Trebuchet MS" w:hAnsi="Trebuchet MS" w:cs="Trebuchet MS" w:hint="default"/>
        <w:w w:val="136"/>
        <w:sz w:val="23"/>
        <w:szCs w:val="23"/>
        <w:lang w:val="ru-RU" w:eastAsia="en-US" w:bidi="ar-SA"/>
      </w:rPr>
    </w:lvl>
    <w:lvl w:ilvl="1" w:tplc="EEC6DDD6">
      <w:numFmt w:val="bullet"/>
      <w:lvlText w:val="•"/>
      <w:lvlJc w:val="left"/>
      <w:pPr>
        <w:ind w:left="486" w:hanging="190"/>
      </w:pPr>
      <w:rPr>
        <w:rFonts w:hint="default"/>
        <w:lang w:val="ru-RU" w:eastAsia="en-US" w:bidi="ar-SA"/>
      </w:rPr>
    </w:lvl>
    <w:lvl w:ilvl="2" w:tplc="F69EC40E">
      <w:numFmt w:val="bullet"/>
      <w:lvlText w:val="•"/>
      <w:lvlJc w:val="left"/>
      <w:pPr>
        <w:ind w:left="872" w:hanging="190"/>
      </w:pPr>
      <w:rPr>
        <w:rFonts w:hint="default"/>
        <w:lang w:val="ru-RU" w:eastAsia="en-US" w:bidi="ar-SA"/>
      </w:rPr>
    </w:lvl>
    <w:lvl w:ilvl="3" w:tplc="DA4635CC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4" w:tplc="6078305A">
      <w:numFmt w:val="bullet"/>
      <w:lvlText w:val="•"/>
      <w:lvlJc w:val="left"/>
      <w:pPr>
        <w:ind w:left="1644" w:hanging="190"/>
      </w:pPr>
      <w:rPr>
        <w:rFonts w:hint="default"/>
        <w:lang w:val="ru-RU" w:eastAsia="en-US" w:bidi="ar-SA"/>
      </w:rPr>
    </w:lvl>
    <w:lvl w:ilvl="5" w:tplc="5EC04E9E">
      <w:numFmt w:val="bullet"/>
      <w:lvlText w:val="•"/>
      <w:lvlJc w:val="left"/>
      <w:pPr>
        <w:ind w:left="2030" w:hanging="190"/>
      </w:pPr>
      <w:rPr>
        <w:rFonts w:hint="default"/>
        <w:lang w:val="ru-RU" w:eastAsia="en-US" w:bidi="ar-SA"/>
      </w:rPr>
    </w:lvl>
    <w:lvl w:ilvl="6" w:tplc="650E2AC2">
      <w:numFmt w:val="bullet"/>
      <w:lvlText w:val="•"/>
      <w:lvlJc w:val="left"/>
      <w:pPr>
        <w:ind w:left="2416" w:hanging="190"/>
      </w:pPr>
      <w:rPr>
        <w:rFonts w:hint="default"/>
        <w:lang w:val="ru-RU" w:eastAsia="en-US" w:bidi="ar-SA"/>
      </w:rPr>
    </w:lvl>
    <w:lvl w:ilvl="7" w:tplc="9C52702E">
      <w:numFmt w:val="bullet"/>
      <w:lvlText w:val="•"/>
      <w:lvlJc w:val="left"/>
      <w:pPr>
        <w:ind w:left="2802" w:hanging="190"/>
      </w:pPr>
      <w:rPr>
        <w:rFonts w:hint="default"/>
        <w:lang w:val="ru-RU" w:eastAsia="en-US" w:bidi="ar-SA"/>
      </w:rPr>
    </w:lvl>
    <w:lvl w:ilvl="8" w:tplc="1E888B46">
      <w:numFmt w:val="bullet"/>
      <w:lvlText w:val="•"/>
      <w:lvlJc w:val="left"/>
      <w:pPr>
        <w:ind w:left="3188" w:hanging="190"/>
      </w:pPr>
      <w:rPr>
        <w:rFonts w:hint="default"/>
        <w:lang w:val="ru-RU" w:eastAsia="en-US" w:bidi="ar-SA"/>
      </w:rPr>
    </w:lvl>
  </w:abstractNum>
  <w:abstractNum w:abstractNumId="2">
    <w:nsid w:val="223454AC"/>
    <w:multiLevelType w:val="hybridMultilevel"/>
    <w:tmpl w:val="44CCA3E6"/>
    <w:lvl w:ilvl="0" w:tplc="39F60C90">
      <w:start w:val="4"/>
      <w:numFmt w:val="decimal"/>
      <w:lvlText w:val="%1."/>
      <w:lvlJc w:val="left"/>
      <w:pPr>
        <w:ind w:left="769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4CC3D88">
      <w:start w:val="1"/>
      <w:numFmt w:val="decimal"/>
      <w:lvlText w:val="%2."/>
      <w:lvlJc w:val="left"/>
      <w:pPr>
        <w:ind w:left="1465" w:hanging="360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E064F44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F0F20D7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D1483A66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E78227C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0F4F1B6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7218643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DE3ADEDC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</w:abstractNum>
  <w:abstractNum w:abstractNumId="3">
    <w:nsid w:val="23BD5133"/>
    <w:multiLevelType w:val="multilevel"/>
    <w:tmpl w:val="D9A07BA6"/>
    <w:lvl w:ilvl="0">
      <w:start w:val="12"/>
      <w:numFmt w:val="decimal"/>
      <w:lvlText w:val="%1"/>
      <w:lvlJc w:val="left"/>
      <w:pPr>
        <w:ind w:left="538" w:hanging="10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8" w:hanging="10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281"/>
      </w:pPr>
      <w:rPr>
        <w:rFonts w:hint="default"/>
        <w:lang w:val="ru-RU" w:eastAsia="en-US" w:bidi="ar-SA"/>
      </w:rPr>
    </w:lvl>
  </w:abstractNum>
  <w:abstractNum w:abstractNumId="4">
    <w:nsid w:val="26F2483A"/>
    <w:multiLevelType w:val="hybridMultilevel"/>
    <w:tmpl w:val="58A66D5E"/>
    <w:lvl w:ilvl="0" w:tplc="26EC77E2">
      <w:numFmt w:val="bullet"/>
      <w:lvlText w:val="-"/>
      <w:lvlJc w:val="left"/>
      <w:pPr>
        <w:ind w:left="538" w:hanging="140"/>
      </w:pPr>
      <w:rPr>
        <w:rFonts w:hint="default"/>
        <w:w w:val="99"/>
        <w:lang w:val="ru-RU" w:eastAsia="en-US" w:bidi="ar-SA"/>
      </w:rPr>
    </w:lvl>
    <w:lvl w:ilvl="1" w:tplc="A770093C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 w:tplc="A4FAA1B0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8F58CD2C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4" w:tplc="C8B2EEEE">
      <w:numFmt w:val="bullet"/>
      <w:lvlText w:val="•"/>
      <w:lvlJc w:val="left"/>
      <w:pPr>
        <w:ind w:left="4727" w:hanging="140"/>
      </w:pPr>
      <w:rPr>
        <w:rFonts w:hint="default"/>
        <w:lang w:val="ru-RU" w:eastAsia="en-US" w:bidi="ar-SA"/>
      </w:rPr>
    </w:lvl>
    <w:lvl w:ilvl="5" w:tplc="E444C5FA">
      <w:numFmt w:val="bullet"/>
      <w:lvlText w:val="•"/>
      <w:lvlJc w:val="left"/>
      <w:pPr>
        <w:ind w:left="5774" w:hanging="140"/>
      </w:pPr>
      <w:rPr>
        <w:rFonts w:hint="default"/>
        <w:lang w:val="ru-RU" w:eastAsia="en-US" w:bidi="ar-SA"/>
      </w:rPr>
    </w:lvl>
    <w:lvl w:ilvl="6" w:tplc="8160D330">
      <w:numFmt w:val="bullet"/>
      <w:lvlText w:val="•"/>
      <w:lvlJc w:val="left"/>
      <w:pPr>
        <w:ind w:left="6821" w:hanging="140"/>
      </w:pPr>
      <w:rPr>
        <w:rFonts w:hint="default"/>
        <w:lang w:val="ru-RU" w:eastAsia="en-US" w:bidi="ar-SA"/>
      </w:rPr>
    </w:lvl>
    <w:lvl w:ilvl="7" w:tplc="96826EEC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  <w:lvl w:ilvl="8" w:tplc="E6A294EA">
      <w:numFmt w:val="bullet"/>
      <w:lvlText w:val="•"/>
      <w:lvlJc w:val="left"/>
      <w:pPr>
        <w:ind w:left="8915" w:hanging="140"/>
      </w:pPr>
      <w:rPr>
        <w:rFonts w:hint="default"/>
        <w:lang w:val="ru-RU" w:eastAsia="en-US" w:bidi="ar-SA"/>
      </w:rPr>
    </w:lvl>
  </w:abstractNum>
  <w:abstractNum w:abstractNumId="5">
    <w:nsid w:val="2AB5221B"/>
    <w:multiLevelType w:val="hybridMultilevel"/>
    <w:tmpl w:val="2C10EEAC"/>
    <w:lvl w:ilvl="0" w:tplc="DD549E72">
      <w:numFmt w:val="bullet"/>
      <w:lvlText w:val="–"/>
      <w:lvlJc w:val="left"/>
      <w:pPr>
        <w:ind w:left="108" w:hanging="190"/>
      </w:pPr>
      <w:rPr>
        <w:rFonts w:ascii="Trebuchet MS" w:eastAsia="Trebuchet MS" w:hAnsi="Trebuchet MS" w:cs="Trebuchet MS" w:hint="default"/>
        <w:w w:val="136"/>
        <w:sz w:val="23"/>
        <w:szCs w:val="23"/>
        <w:lang w:val="ru-RU" w:eastAsia="en-US" w:bidi="ar-SA"/>
      </w:rPr>
    </w:lvl>
    <w:lvl w:ilvl="1" w:tplc="E24AAEA0">
      <w:numFmt w:val="bullet"/>
      <w:lvlText w:val="•"/>
      <w:lvlJc w:val="left"/>
      <w:pPr>
        <w:ind w:left="486" w:hanging="190"/>
      </w:pPr>
      <w:rPr>
        <w:rFonts w:hint="default"/>
        <w:lang w:val="ru-RU" w:eastAsia="en-US" w:bidi="ar-SA"/>
      </w:rPr>
    </w:lvl>
    <w:lvl w:ilvl="2" w:tplc="E1ECA396">
      <w:numFmt w:val="bullet"/>
      <w:lvlText w:val="•"/>
      <w:lvlJc w:val="left"/>
      <w:pPr>
        <w:ind w:left="872" w:hanging="190"/>
      </w:pPr>
      <w:rPr>
        <w:rFonts w:hint="default"/>
        <w:lang w:val="ru-RU" w:eastAsia="en-US" w:bidi="ar-SA"/>
      </w:rPr>
    </w:lvl>
    <w:lvl w:ilvl="3" w:tplc="5FD62DE4">
      <w:numFmt w:val="bullet"/>
      <w:lvlText w:val="•"/>
      <w:lvlJc w:val="left"/>
      <w:pPr>
        <w:ind w:left="1258" w:hanging="190"/>
      </w:pPr>
      <w:rPr>
        <w:rFonts w:hint="default"/>
        <w:lang w:val="ru-RU" w:eastAsia="en-US" w:bidi="ar-SA"/>
      </w:rPr>
    </w:lvl>
    <w:lvl w:ilvl="4" w:tplc="E74008E2">
      <w:numFmt w:val="bullet"/>
      <w:lvlText w:val="•"/>
      <w:lvlJc w:val="left"/>
      <w:pPr>
        <w:ind w:left="1644" w:hanging="190"/>
      </w:pPr>
      <w:rPr>
        <w:rFonts w:hint="default"/>
        <w:lang w:val="ru-RU" w:eastAsia="en-US" w:bidi="ar-SA"/>
      </w:rPr>
    </w:lvl>
    <w:lvl w:ilvl="5" w:tplc="003A0112">
      <w:numFmt w:val="bullet"/>
      <w:lvlText w:val="•"/>
      <w:lvlJc w:val="left"/>
      <w:pPr>
        <w:ind w:left="2030" w:hanging="190"/>
      </w:pPr>
      <w:rPr>
        <w:rFonts w:hint="default"/>
        <w:lang w:val="ru-RU" w:eastAsia="en-US" w:bidi="ar-SA"/>
      </w:rPr>
    </w:lvl>
    <w:lvl w:ilvl="6" w:tplc="76F05480">
      <w:numFmt w:val="bullet"/>
      <w:lvlText w:val="•"/>
      <w:lvlJc w:val="left"/>
      <w:pPr>
        <w:ind w:left="2416" w:hanging="190"/>
      </w:pPr>
      <w:rPr>
        <w:rFonts w:hint="default"/>
        <w:lang w:val="ru-RU" w:eastAsia="en-US" w:bidi="ar-SA"/>
      </w:rPr>
    </w:lvl>
    <w:lvl w:ilvl="7" w:tplc="47DAD666">
      <w:numFmt w:val="bullet"/>
      <w:lvlText w:val="•"/>
      <w:lvlJc w:val="left"/>
      <w:pPr>
        <w:ind w:left="2802" w:hanging="190"/>
      </w:pPr>
      <w:rPr>
        <w:rFonts w:hint="default"/>
        <w:lang w:val="ru-RU" w:eastAsia="en-US" w:bidi="ar-SA"/>
      </w:rPr>
    </w:lvl>
    <w:lvl w:ilvl="8" w:tplc="A33E2EBA">
      <w:numFmt w:val="bullet"/>
      <w:lvlText w:val="•"/>
      <w:lvlJc w:val="left"/>
      <w:pPr>
        <w:ind w:left="3188" w:hanging="190"/>
      </w:pPr>
      <w:rPr>
        <w:rFonts w:hint="default"/>
        <w:lang w:val="ru-RU" w:eastAsia="en-US" w:bidi="ar-SA"/>
      </w:rPr>
    </w:lvl>
  </w:abstractNum>
  <w:abstractNum w:abstractNumId="6">
    <w:nsid w:val="30AD2840"/>
    <w:multiLevelType w:val="multilevel"/>
    <w:tmpl w:val="F3163836"/>
    <w:lvl w:ilvl="0">
      <w:start w:val="13"/>
      <w:numFmt w:val="decimal"/>
      <w:lvlText w:val="%1"/>
      <w:lvlJc w:val="left"/>
      <w:pPr>
        <w:ind w:left="538" w:hanging="11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8" w:hanging="11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1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1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1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1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1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1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1164"/>
      </w:pPr>
      <w:rPr>
        <w:rFonts w:hint="default"/>
        <w:lang w:val="ru-RU" w:eastAsia="en-US" w:bidi="ar-SA"/>
      </w:rPr>
    </w:lvl>
  </w:abstractNum>
  <w:abstractNum w:abstractNumId="7">
    <w:nsid w:val="312A56CA"/>
    <w:multiLevelType w:val="multilevel"/>
    <w:tmpl w:val="03342F52"/>
    <w:lvl w:ilvl="0">
      <w:start w:val="1"/>
      <w:numFmt w:val="decimal"/>
      <w:lvlText w:val="%1."/>
      <w:lvlJc w:val="left"/>
      <w:pPr>
        <w:ind w:left="4621" w:hanging="25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9" w:hanging="540"/>
      </w:pPr>
      <w:rPr>
        <w:rFonts w:hint="default"/>
        <w:lang w:val="ru-RU" w:eastAsia="en-US" w:bidi="ar-SA"/>
      </w:rPr>
    </w:lvl>
  </w:abstractNum>
  <w:abstractNum w:abstractNumId="8">
    <w:nsid w:val="410E6DAB"/>
    <w:multiLevelType w:val="hybridMultilevel"/>
    <w:tmpl w:val="226291FE"/>
    <w:lvl w:ilvl="0" w:tplc="3F422338">
      <w:numFmt w:val="bullet"/>
      <w:lvlText w:val="–"/>
      <w:lvlJc w:val="left"/>
      <w:pPr>
        <w:ind w:left="107" w:hanging="190"/>
      </w:pPr>
      <w:rPr>
        <w:rFonts w:ascii="Trebuchet MS" w:eastAsia="Trebuchet MS" w:hAnsi="Trebuchet MS" w:cs="Trebuchet MS" w:hint="default"/>
        <w:w w:val="136"/>
        <w:sz w:val="23"/>
        <w:szCs w:val="23"/>
        <w:lang w:val="ru-RU" w:eastAsia="en-US" w:bidi="ar-SA"/>
      </w:rPr>
    </w:lvl>
    <w:lvl w:ilvl="1" w:tplc="677C874E">
      <w:numFmt w:val="bullet"/>
      <w:lvlText w:val="•"/>
      <w:lvlJc w:val="left"/>
      <w:pPr>
        <w:ind w:left="566" w:hanging="190"/>
      </w:pPr>
      <w:rPr>
        <w:rFonts w:hint="default"/>
        <w:lang w:val="ru-RU" w:eastAsia="en-US" w:bidi="ar-SA"/>
      </w:rPr>
    </w:lvl>
    <w:lvl w:ilvl="2" w:tplc="21B80A06">
      <w:numFmt w:val="bullet"/>
      <w:lvlText w:val="•"/>
      <w:lvlJc w:val="left"/>
      <w:pPr>
        <w:ind w:left="1032" w:hanging="190"/>
      </w:pPr>
      <w:rPr>
        <w:rFonts w:hint="default"/>
        <w:lang w:val="ru-RU" w:eastAsia="en-US" w:bidi="ar-SA"/>
      </w:rPr>
    </w:lvl>
    <w:lvl w:ilvl="3" w:tplc="C2860D38">
      <w:numFmt w:val="bullet"/>
      <w:lvlText w:val="•"/>
      <w:lvlJc w:val="left"/>
      <w:pPr>
        <w:ind w:left="1499" w:hanging="190"/>
      </w:pPr>
      <w:rPr>
        <w:rFonts w:hint="default"/>
        <w:lang w:val="ru-RU" w:eastAsia="en-US" w:bidi="ar-SA"/>
      </w:rPr>
    </w:lvl>
    <w:lvl w:ilvl="4" w:tplc="5E681376">
      <w:numFmt w:val="bullet"/>
      <w:lvlText w:val="•"/>
      <w:lvlJc w:val="left"/>
      <w:pPr>
        <w:ind w:left="1965" w:hanging="190"/>
      </w:pPr>
      <w:rPr>
        <w:rFonts w:hint="default"/>
        <w:lang w:val="ru-RU" w:eastAsia="en-US" w:bidi="ar-SA"/>
      </w:rPr>
    </w:lvl>
    <w:lvl w:ilvl="5" w:tplc="EB7E02F0">
      <w:numFmt w:val="bullet"/>
      <w:lvlText w:val="•"/>
      <w:lvlJc w:val="left"/>
      <w:pPr>
        <w:ind w:left="2432" w:hanging="190"/>
      </w:pPr>
      <w:rPr>
        <w:rFonts w:hint="default"/>
        <w:lang w:val="ru-RU" w:eastAsia="en-US" w:bidi="ar-SA"/>
      </w:rPr>
    </w:lvl>
    <w:lvl w:ilvl="6" w:tplc="2FDC5AD8">
      <w:numFmt w:val="bullet"/>
      <w:lvlText w:val="•"/>
      <w:lvlJc w:val="left"/>
      <w:pPr>
        <w:ind w:left="2898" w:hanging="190"/>
      </w:pPr>
      <w:rPr>
        <w:rFonts w:hint="default"/>
        <w:lang w:val="ru-RU" w:eastAsia="en-US" w:bidi="ar-SA"/>
      </w:rPr>
    </w:lvl>
    <w:lvl w:ilvl="7" w:tplc="80FCCA84">
      <w:numFmt w:val="bullet"/>
      <w:lvlText w:val="•"/>
      <w:lvlJc w:val="left"/>
      <w:pPr>
        <w:ind w:left="3364" w:hanging="190"/>
      </w:pPr>
      <w:rPr>
        <w:rFonts w:hint="default"/>
        <w:lang w:val="ru-RU" w:eastAsia="en-US" w:bidi="ar-SA"/>
      </w:rPr>
    </w:lvl>
    <w:lvl w:ilvl="8" w:tplc="B39CE248">
      <w:numFmt w:val="bullet"/>
      <w:lvlText w:val="•"/>
      <w:lvlJc w:val="left"/>
      <w:pPr>
        <w:ind w:left="3831" w:hanging="190"/>
      </w:pPr>
      <w:rPr>
        <w:rFonts w:hint="default"/>
        <w:lang w:val="ru-RU" w:eastAsia="en-US" w:bidi="ar-SA"/>
      </w:rPr>
    </w:lvl>
  </w:abstractNum>
  <w:abstractNum w:abstractNumId="9">
    <w:nsid w:val="44B06600"/>
    <w:multiLevelType w:val="multilevel"/>
    <w:tmpl w:val="AC0E32BA"/>
    <w:lvl w:ilvl="0">
      <w:start w:val="6"/>
      <w:numFmt w:val="decimal"/>
      <w:lvlText w:val="%1"/>
      <w:lvlJc w:val="left"/>
      <w:pPr>
        <w:ind w:left="146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ru-RU" w:eastAsia="en-US" w:bidi="ar-SA"/>
      </w:rPr>
    </w:lvl>
  </w:abstractNum>
  <w:abstractNum w:abstractNumId="10">
    <w:nsid w:val="4FE963F6"/>
    <w:multiLevelType w:val="multilevel"/>
    <w:tmpl w:val="97B6B390"/>
    <w:lvl w:ilvl="0">
      <w:start w:val="7"/>
      <w:numFmt w:val="decimal"/>
      <w:lvlText w:val="%1"/>
      <w:lvlJc w:val="left"/>
      <w:pPr>
        <w:ind w:left="1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20"/>
      </w:pPr>
      <w:rPr>
        <w:rFonts w:hint="default"/>
        <w:lang w:val="ru-RU" w:eastAsia="en-US" w:bidi="ar-SA"/>
      </w:rPr>
    </w:lvl>
  </w:abstractNum>
  <w:abstractNum w:abstractNumId="11">
    <w:nsid w:val="56331AA8"/>
    <w:multiLevelType w:val="hybridMultilevel"/>
    <w:tmpl w:val="BC7C54A8"/>
    <w:lvl w:ilvl="0" w:tplc="2F4867EC">
      <w:numFmt w:val="bullet"/>
      <w:lvlText w:val="-"/>
      <w:lvlJc w:val="left"/>
      <w:pPr>
        <w:ind w:left="6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83C42">
      <w:numFmt w:val="bullet"/>
      <w:lvlText w:val="-"/>
      <w:lvlJc w:val="left"/>
      <w:pPr>
        <w:ind w:left="538" w:hanging="140"/>
      </w:pPr>
      <w:rPr>
        <w:rFonts w:hint="default"/>
        <w:w w:val="99"/>
        <w:lang w:val="ru-RU" w:eastAsia="en-US" w:bidi="ar-SA"/>
      </w:rPr>
    </w:lvl>
    <w:lvl w:ilvl="2" w:tplc="102010F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3" w:tplc="B42CAC7E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4" w:tplc="F670C658">
      <w:numFmt w:val="bullet"/>
      <w:lvlText w:val="•"/>
      <w:lvlJc w:val="left"/>
      <w:pPr>
        <w:ind w:left="4122" w:hanging="140"/>
      </w:pPr>
      <w:rPr>
        <w:rFonts w:hint="default"/>
        <w:lang w:val="ru-RU" w:eastAsia="en-US" w:bidi="ar-SA"/>
      </w:rPr>
    </w:lvl>
    <w:lvl w:ilvl="5" w:tplc="A706367C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B5529D7A">
      <w:numFmt w:val="bullet"/>
      <w:lvlText w:val="•"/>
      <w:lvlJc w:val="left"/>
      <w:pPr>
        <w:ind w:left="6418" w:hanging="140"/>
      </w:pPr>
      <w:rPr>
        <w:rFonts w:hint="default"/>
        <w:lang w:val="ru-RU" w:eastAsia="en-US" w:bidi="ar-SA"/>
      </w:rPr>
    </w:lvl>
    <w:lvl w:ilvl="7" w:tplc="ED1E3BAC">
      <w:numFmt w:val="bullet"/>
      <w:lvlText w:val="•"/>
      <w:lvlJc w:val="left"/>
      <w:pPr>
        <w:ind w:left="7565" w:hanging="140"/>
      </w:pPr>
      <w:rPr>
        <w:rFonts w:hint="default"/>
        <w:lang w:val="ru-RU" w:eastAsia="en-US" w:bidi="ar-SA"/>
      </w:rPr>
    </w:lvl>
    <w:lvl w:ilvl="8" w:tplc="ADEA7E02">
      <w:numFmt w:val="bullet"/>
      <w:lvlText w:val="•"/>
      <w:lvlJc w:val="left"/>
      <w:pPr>
        <w:ind w:left="8713" w:hanging="140"/>
      </w:pPr>
      <w:rPr>
        <w:rFonts w:hint="default"/>
        <w:lang w:val="ru-RU" w:eastAsia="en-US" w:bidi="ar-SA"/>
      </w:rPr>
    </w:lvl>
  </w:abstractNum>
  <w:abstractNum w:abstractNumId="12">
    <w:nsid w:val="564A0CF0"/>
    <w:multiLevelType w:val="multilevel"/>
    <w:tmpl w:val="17F0AF8A"/>
    <w:lvl w:ilvl="0">
      <w:start w:val="8"/>
      <w:numFmt w:val="decimal"/>
      <w:lvlText w:val="%1"/>
      <w:lvlJc w:val="left"/>
      <w:pPr>
        <w:ind w:left="1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20"/>
      </w:pPr>
      <w:rPr>
        <w:rFonts w:hint="default"/>
        <w:lang w:val="ru-RU" w:eastAsia="en-US" w:bidi="ar-SA"/>
      </w:rPr>
    </w:lvl>
  </w:abstractNum>
  <w:abstractNum w:abstractNumId="13">
    <w:nsid w:val="66BF0D3A"/>
    <w:multiLevelType w:val="multilevel"/>
    <w:tmpl w:val="EDC4FE8A"/>
    <w:lvl w:ilvl="0">
      <w:start w:val="4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0"/>
      </w:pPr>
      <w:rPr>
        <w:rFonts w:hint="default"/>
        <w:lang w:val="ru-RU" w:eastAsia="en-US" w:bidi="ar-SA"/>
      </w:rPr>
    </w:lvl>
  </w:abstractNum>
  <w:abstractNum w:abstractNumId="14">
    <w:nsid w:val="672372D7"/>
    <w:multiLevelType w:val="multilevel"/>
    <w:tmpl w:val="81120D96"/>
    <w:lvl w:ilvl="0">
      <w:start w:val="1"/>
      <w:numFmt w:val="decimal"/>
      <w:lvlText w:val="%1"/>
      <w:lvlJc w:val="left"/>
      <w:pPr>
        <w:ind w:left="1546" w:hanging="4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46" w:hanging="44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3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442"/>
      </w:pPr>
      <w:rPr>
        <w:rFonts w:hint="default"/>
        <w:lang w:val="ru-RU" w:eastAsia="en-US" w:bidi="ar-SA"/>
      </w:rPr>
    </w:lvl>
  </w:abstractNum>
  <w:abstractNum w:abstractNumId="15">
    <w:nsid w:val="6D1D3E5E"/>
    <w:multiLevelType w:val="multilevel"/>
    <w:tmpl w:val="81201006"/>
    <w:lvl w:ilvl="0">
      <w:start w:val="9"/>
      <w:numFmt w:val="decimal"/>
      <w:lvlText w:val="%1"/>
      <w:lvlJc w:val="left"/>
      <w:pPr>
        <w:ind w:left="152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420"/>
      </w:pPr>
      <w:rPr>
        <w:rFonts w:hint="default"/>
        <w:lang w:val="ru-RU" w:eastAsia="en-US" w:bidi="ar-SA"/>
      </w:rPr>
    </w:lvl>
  </w:abstractNum>
  <w:abstractNum w:abstractNumId="16">
    <w:nsid w:val="6DA34CD3"/>
    <w:multiLevelType w:val="multilevel"/>
    <w:tmpl w:val="20860A04"/>
    <w:lvl w:ilvl="0">
      <w:start w:val="3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0"/>
      </w:pPr>
      <w:rPr>
        <w:rFonts w:hint="default"/>
        <w:lang w:val="ru-RU" w:eastAsia="en-US" w:bidi="ar-SA"/>
      </w:rPr>
    </w:lvl>
  </w:abstractNum>
  <w:abstractNum w:abstractNumId="17">
    <w:nsid w:val="756863ED"/>
    <w:multiLevelType w:val="multilevel"/>
    <w:tmpl w:val="AF4468AE"/>
    <w:lvl w:ilvl="0">
      <w:start w:val="11"/>
      <w:numFmt w:val="decimal"/>
      <w:lvlText w:val="%1"/>
      <w:lvlJc w:val="left"/>
      <w:pPr>
        <w:ind w:left="538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7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  <w:num w:numId="15">
    <w:abstractNumId w:val="16"/>
  </w:num>
  <w:num w:numId="16">
    <w:abstractNumId w:val="14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64CA"/>
    <w:rsid w:val="002F1707"/>
    <w:rsid w:val="003D2D4B"/>
    <w:rsid w:val="005C26EC"/>
    <w:rsid w:val="006B2D43"/>
    <w:rsid w:val="008353DA"/>
    <w:rsid w:val="008B5E7D"/>
    <w:rsid w:val="00C064CA"/>
    <w:rsid w:val="00E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 w:right="16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38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1339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3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9" w:right="16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538"/>
      <w:outlineLvl w:val="2"/>
    </w:pPr>
    <w:rPr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ind w:left="1339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5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3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Методист</cp:lastModifiedBy>
  <cp:revision>2</cp:revision>
  <cp:lastPrinted>2022-11-28T01:01:00Z</cp:lastPrinted>
  <dcterms:created xsi:type="dcterms:W3CDTF">2022-11-28T00:04:00Z</dcterms:created>
  <dcterms:modified xsi:type="dcterms:W3CDTF">2022-11-28T01:06:00Z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</Properties>
</file>